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C9" w:rsidRPr="00E300C9" w:rsidRDefault="00E300C9" w:rsidP="00E300C9">
      <w:pPr>
        <w:spacing w:after="0" w:line="240" w:lineRule="auto"/>
        <w:jc w:val="right"/>
        <w:rPr>
          <w:rFonts w:ascii="Times New Roman" w:eastAsia="Times New Roman" w:hAnsi="Times New Roman" w:cs="Times New Roman"/>
          <w:sz w:val="24"/>
          <w:szCs w:val="24"/>
          <w:lang w:eastAsia="fr-FR"/>
        </w:rPr>
      </w:pPr>
      <w:r w:rsidRPr="00E300C9">
        <w:rPr>
          <w:rFonts w:ascii="Times New Roman" w:eastAsia="Times New Roman" w:hAnsi="Times New Roman" w:cs="Times New Roman"/>
          <w:sz w:val="36"/>
          <w:szCs w:val="36"/>
          <w:u w:val="single"/>
          <w:lang w:eastAsia="fr-FR"/>
        </w:rPr>
        <w:t>العبث الوجودي في رواية ( اللص والكلاب) لنجيب محفوظ</w:t>
      </w:r>
    </w:p>
    <w:p w:rsidR="00E300C9" w:rsidRPr="00E300C9" w:rsidRDefault="00E300C9" w:rsidP="00E300C9">
      <w:pPr>
        <w:spacing w:after="0" w:line="240" w:lineRule="auto"/>
        <w:jc w:val="right"/>
        <w:rPr>
          <w:rFonts w:ascii="Times New Roman" w:eastAsia="Times New Roman" w:hAnsi="Times New Roman" w:cs="Times New Roman"/>
          <w:sz w:val="24"/>
          <w:szCs w:val="24"/>
          <w:lang w:eastAsia="fr-FR"/>
        </w:rPr>
      </w:pPr>
      <w:r w:rsidRPr="00E300C9">
        <w:rPr>
          <w:rFonts w:ascii="Times New Roman" w:eastAsia="Times New Roman" w:hAnsi="Times New Roman" w:cs="Times New Roman"/>
          <w:sz w:val="36"/>
          <w:szCs w:val="36"/>
          <w:lang w:eastAsia="fr-FR"/>
        </w:rPr>
        <w:t>                                           تمهيد  </w:t>
      </w:r>
      <w:r w:rsidRPr="00E300C9">
        <w:rPr>
          <w:rFonts w:ascii="Times New Roman" w:eastAsia="Times New Roman" w:hAnsi="Times New Roman" w:cs="Times New Roman"/>
          <w:sz w:val="36"/>
          <w:szCs w:val="36"/>
          <w:lang w:eastAsia="fr-FR"/>
        </w:rPr>
        <w:br/>
        <w:t>يعتبر نجيب محفوظ من أهم الروائيين العرب الذين أرسوا دعائم الرواية العربية تجنيسا وتجريبا وتأصيلا إلى جانب محمد حسين هيكل وسهيل إدريس ويحيى حقي ويوسف إدريس وعبد الحليم عبد الله وعبد الرحمن الشرقاوي والطيب صالح وجمال الغيطاني وحيدر حيدر وحنامينه وإدوار الخراط وعبد الرحمن منيف وصنع الله إبراهيم وطاهر وطار ومحمود المسعدي وواسيني الأعرج وجبرا إبراهيم جبرا وإميل حبيبي وغسان كنفاني وبنسالم حميش ومحمد برادة ومحمد شكري... </w:t>
      </w:r>
    </w:p>
    <w:p w:rsidR="00E300C9" w:rsidRPr="00E300C9" w:rsidRDefault="00E300C9" w:rsidP="00E300C9">
      <w:pPr>
        <w:spacing w:after="0" w:line="240" w:lineRule="auto"/>
        <w:jc w:val="right"/>
        <w:rPr>
          <w:rFonts w:ascii="Times New Roman" w:eastAsia="Times New Roman" w:hAnsi="Times New Roman" w:cs="Times New Roman"/>
          <w:sz w:val="24"/>
          <w:szCs w:val="24"/>
          <w:lang w:eastAsia="fr-FR"/>
        </w:rPr>
      </w:pPr>
      <w:r w:rsidRPr="00E300C9">
        <w:rPr>
          <w:rFonts w:ascii="Times New Roman" w:eastAsia="Times New Roman" w:hAnsi="Times New Roman" w:cs="Times New Roman"/>
          <w:sz w:val="36"/>
          <w:szCs w:val="36"/>
          <w:lang w:eastAsia="fr-FR"/>
        </w:rPr>
        <w:t xml:space="preserve">وقد تميز نجيب محفوظ عن هؤلاء الروائيين بتعدد أشكاله السردية وتعدد المواضيع والقضايا التي تناولها في إطار رؤى فلسفية مختلفة في تصوير مصر و تشخيص فضاء القاهرة عبر امتداد تاريخ السلالات المالكة للسلطة والحكومات المتعاقبة. وبذلك، يكون نجيب محفوظ الناطق المعبر عن تاريخ مصر، كما كان عبد الكريم غلاب ناطق التاريخ المغربي، ونبيل سليمان ناطق التاريخ السوري، وطاهر وطار ناطق التاريخ الجزائري، وغسان كنفاني ناطق التاريخ الفلسطيني... </w:t>
      </w:r>
      <w:r w:rsidRPr="00E300C9">
        <w:rPr>
          <w:rFonts w:ascii="Times New Roman" w:eastAsia="Times New Roman" w:hAnsi="Times New Roman" w:cs="Times New Roman"/>
          <w:sz w:val="36"/>
          <w:szCs w:val="36"/>
          <w:lang w:eastAsia="fr-FR"/>
        </w:rPr>
        <w:br/>
        <w:t xml:space="preserve">ومن أهم الروايات التي دبجها نجيب محفوظ رواية" اللص والكلاب" التي اتخذت طابعا رمزيا وذهنيا على مستوى المقصدية المرجعية والرسالة الفنية. </w:t>
      </w:r>
      <w:r w:rsidRPr="00E300C9">
        <w:rPr>
          <w:rFonts w:ascii="Times New Roman" w:eastAsia="Times New Roman" w:hAnsi="Times New Roman" w:cs="Times New Roman"/>
          <w:sz w:val="36"/>
          <w:szCs w:val="36"/>
          <w:lang w:eastAsia="fr-FR"/>
        </w:rPr>
        <w:br/>
        <w:t xml:space="preserve">إذاً، ماهي العناصر المناصية والنصية التي تتكئ عليها هذه الرواية؟ وماهي بنياتها القصصية والسردية التي تزخر بها؟ وماهي الأبعاد المرجعية التي تتضمنها الرواية؟ وماهي طبيعة القراءات التي ظفرت بها الرواية على مستوى التقبل والتلقي؟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1- مدخل إلى الرواية العربية: </w:t>
      </w:r>
      <w:r w:rsidRPr="00E300C9">
        <w:rPr>
          <w:rFonts w:ascii="Times New Roman" w:eastAsia="Times New Roman" w:hAnsi="Times New Roman" w:cs="Times New Roman"/>
          <w:sz w:val="36"/>
          <w:szCs w:val="36"/>
          <w:lang w:eastAsia="fr-FR"/>
        </w:rPr>
        <w:br/>
        <w:t xml:space="preserve">عرفت الرواية العربية مجموعة من المحطات التاريخية والفنية لايمكن تجاهلها عند دراسة رواية عربية ما. ويمكن حصر هذه المحطات والمراحل فيما يلي: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أ‌- مرحلة المحكي العربي القديم: </w:t>
      </w:r>
      <w:r w:rsidRPr="00E300C9">
        <w:rPr>
          <w:rFonts w:ascii="Times New Roman" w:eastAsia="Times New Roman" w:hAnsi="Times New Roman" w:cs="Times New Roman"/>
          <w:sz w:val="36"/>
          <w:szCs w:val="36"/>
          <w:lang w:eastAsia="fr-FR"/>
        </w:rPr>
        <w:br/>
        <w:t xml:space="preserve">تعتبر الأشكال السردية الحكائية القديمة ( ألف ليلة وليلة، وسيرة عنترة بن شداد، وسيرة سيف بن ذي يزن، وسيرة الظاهر بيبرس، ورسالة حي بن يقظان،والمنقذ من الضلال للغزالي، ورسالة الغفران لأبي العلاء المعري...) أنماطا روائية تراثية بمقياسنا العربي الأصيل، لا بمفاهيم الرواية الأوربية الحديثة التي أوقعتنا في التقليد والانبهار والتلفيقية </w:t>
      </w:r>
      <w:r w:rsidRPr="00E300C9">
        <w:rPr>
          <w:rFonts w:ascii="Times New Roman" w:eastAsia="Times New Roman" w:hAnsi="Times New Roman" w:cs="Times New Roman"/>
          <w:sz w:val="36"/>
          <w:szCs w:val="36"/>
          <w:lang w:eastAsia="fr-FR"/>
        </w:rPr>
        <w:lastRenderedPageBreak/>
        <w:t xml:space="preserve">والتجريب رغبة في الحداثة. وإن كان ذلك قد تم على حساب مقوم الأصالة والتراث والذات والهوية والفهم الحقيقي للشخصية العربية وتمتين التواصل الحضاري بين الشرق والغرب وربط الماضي بالحاضر لتحقيق قفزة حضارية صحيحة أساسها: التوازن بين الماديات والأخلاقيات الإسلامية.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ب‌- مرحلة الجهود الروائية الأولى: </w:t>
      </w:r>
      <w:r w:rsidRPr="00E300C9">
        <w:rPr>
          <w:rFonts w:ascii="Times New Roman" w:eastAsia="Times New Roman" w:hAnsi="Times New Roman" w:cs="Times New Roman"/>
          <w:sz w:val="36"/>
          <w:szCs w:val="36"/>
          <w:lang w:eastAsia="fr-FR"/>
        </w:rPr>
        <w:br/>
        <w:t xml:space="preserve">تعد هذه المرحلة امتدادا للمرحلة التراثية الأولى كما نجد ذلك في أعمال كل من حافظ إبراهيم " ليالي سطيح"، والمويلحي" عيسى بن هشام"، ورفاعة الطهطاوي" تخليص الإبريز في تلخيص باريز"، ومحمد بن المؤقت المراكشي في" الرحلة المراكشية أو مرآة المساوئ الوقتية". وما هذه الجهود في الحقيقة إلا امتداد لألف ليلة وليلة وسيرة عنترة وسيف بن ذي يزن ومقامات بديع الزمان الهمذاني ومقامات الحريري وكتابات كل من ابن المقفع" كليلة ودمنة"، وابن بطوطة" تحفة النظار في غرائب الأمصار وعجائب الأسفار". </w:t>
      </w:r>
      <w:r w:rsidRPr="00E300C9">
        <w:rPr>
          <w:rFonts w:ascii="Times New Roman" w:eastAsia="Times New Roman" w:hAnsi="Times New Roman" w:cs="Times New Roman"/>
          <w:sz w:val="36"/>
          <w:szCs w:val="36"/>
          <w:lang w:eastAsia="fr-FR"/>
        </w:rPr>
        <w:br/>
        <w:t xml:space="preserve">وتؤكد هذه الجهود الروائية التواصل الحضاري والفني وربط الماضي بالحاضر. لكن صدمة النهضة والحداثة والانبهار بالحضارة الغربية والتهافت على الجديد الأدبي ( لا التقني والعلمي)، وتقليد رجل الغرب في طقوسه وشكلياته ( لا في عقليته العملية واختراعه العلمي والتكنولوجي)، سبب في القطيعة الإبداعية والانفصام الحضاري وانفصال الحاضر عن الماضي على مستوى التخييل الحكائي والإبداع السردي.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ج- مرحلة التجنيس الفني للرواية العربية</w:t>
      </w:r>
      <w:r w:rsidRPr="00E300C9">
        <w:rPr>
          <w:rFonts w:ascii="Times New Roman" w:eastAsia="Times New Roman" w:hAnsi="Times New Roman" w:cs="Times New Roman"/>
          <w:sz w:val="36"/>
          <w:szCs w:val="36"/>
          <w:lang w:eastAsia="fr-FR"/>
        </w:rPr>
        <w:br/>
        <w:t xml:space="preserve">تم تجنيس الرواية العربية منذ أوائل القرن العشرين مع رواية" زينب" لمحمد حسين هيكل، و" الأجنحة المتكسرة" لجبران خليل جبران على غرار القواعد والأنماط الشكلية الأوربية، أو ما يسمى بالرواية الكلاسيكية في تياراتها التاريخية والرومانسية والواقعية التي تذكرنا بروايات فلوبير وإميل زولا وبلزاك وستندال وتولوستوي وماكسيم گوركي ودويستفسكي. </w:t>
      </w:r>
      <w:r w:rsidRPr="00E300C9">
        <w:rPr>
          <w:rFonts w:ascii="Times New Roman" w:eastAsia="Times New Roman" w:hAnsi="Times New Roman" w:cs="Times New Roman"/>
          <w:sz w:val="36"/>
          <w:szCs w:val="36"/>
          <w:lang w:eastAsia="fr-FR"/>
        </w:rPr>
        <w:br/>
        <w:t>ويلاحظ على هذه المرحلة تقليد الرواية العربية لنظيرتها الأوربية في مضامينها وأشكالها الفنية والجمالية وتقنياتها السردية؛ مما أوقع الرواية العربية في التقليد والاقتداء الأعمى والتجريب والاستهلاك والانقطاع عن التراث الروائي والعزوف عن تطويره امتدادا وتواصلا وإبداعا إن شكلا وإن مضمونا.</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د- مرحلة الرواية العربية الجديدة: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استهدف أصحاب الرواية العربية الجديدة أو الطليعية إما التحديث على غرار الرواية الفرنسية الجديدة التي من أقطابها: آلان روب گرييه وكلود سيمون وريكادو وميشيل بوتور....، وإما السير على خطى رواية تيار الوعي أو ما يسمى بالرواية النفسية أو الرواية المنولوجية كما عند مارسيل بروست أو ڤرجينيا وولف وإرنست همينگواي ودون باسوس وكافكا وجيمس جويس.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هـــ- مرحلة التأصيل الروائي: </w:t>
      </w:r>
      <w:r w:rsidRPr="00E300C9">
        <w:rPr>
          <w:rFonts w:ascii="Times New Roman" w:eastAsia="Times New Roman" w:hAnsi="Times New Roman" w:cs="Times New Roman"/>
          <w:sz w:val="36"/>
          <w:szCs w:val="36"/>
          <w:lang w:eastAsia="fr-FR"/>
        </w:rPr>
        <w:br/>
        <w:t xml:space="preserve">ظهرت مرحلة التأصيل بعد كساد التجريب الروائي الذي تحول إلى مجموعة من التمارين السردية المملة البعيدة عن هويتنا وحضارتنا الأصيلة، مما جعل بعض الروائيين يفكرون في التخييل التراثي والتأصيل والبحث عن شكل روائي عربي، فعاد الروائيون العرب إلى التراث قصد استلهامه وتحويله محاكاة وتحريفا وتخييلا وحوارا، وإعادة بنائه في أشكال تناصية وأنماط تخييلية تعزف على إيقاع التراث و أساليب السرد العربي القديم كما نلفي ذلك عند نجيب محفوظ وجمال الغيطاني ومحمود المسعدي وبنسالم حميش ورضوى عاشور وواسيني الأعرج.... </w:t>
      </w:r>
      <w:r w:rsidRPr="00E300C9">
        <w:rPr>
          <w:rFonts w:ascii="Times New Roman" w:eastAsia="Times New Roman" w:hAnsi="Times New Roman" w:cs="Times New Roman"/>
          <w:sz w:val="36"/>
          <w:szCs w:val="36"/>
          <w:lang w:eastAsia="fr-FR"/>
        </w:rPr>
        <w:br/>
        <w:t xml:space="preserve">تلكم –إذاً- أهم المراحل التي عرفتها الرواية العربية ضمن مسارها التاريخي والإبداعي والفني...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2- عتبات النص الموازي: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أ‌- عتبة المؤلف: </w:t>
      </w:r>
      <w:r w:rsidRPr="00E300C9">
        <w:rPr>
          <w:rFonts w:ascii="Times New Roman" w:eastAsia="Times New Roman" w:hAnsi="Times New Roman" w:cs="Times New Roman"/>
          <w:sz w:val="36"/>
          <w:szCs w:val="36"/>
          <w:lang w:eastAsia="fr-FR"/>
        </w:rPr>
        <w:br/>
        <w:t xml:space="preserve">ولد نجيب محفوظ عبد العزيز إبراهيم أحمد باشا في حي الجمالية بالقاهرة عام 1911م، ونشأ في أسرة متوسطة الحال. فتلقى تعليمه الابتدائي بالمدرسة الحسنية، ثم الثانوي بمدرسة فؤاد الأول إلى حين حصوله على شهادة البكالوريا، وتخرج بعد ذلك من كلية الآداب قسم الفلسفة من جامعة القاهرة. </w:t>
      </w:r>
      <w:r w:rsidRPr="00E300C9">
        <w:rPr>
          <w:rFonts w:ascii="Times New Roman" w:eastAsia="Times New Roman" w:hAnsi="Times New Roman" w:cs="Times New Roman"/>
          <w:sz w:val="36"/>
          <w:szCs w:val="36"/>
          <w:lang w:eastAsia="fr-FR"/>
        </w:rPr>
        <w:br/>
        <w:t xml:space="preserve">وقد شرع في الكتابة والإبداع منذ المرحلة الثانوية، ونشر عام 1934م أول نص قصصي له حمل عنوان" ثمن الضعف"، وانخرط بعد ذلك في سلك الوظيفة العمومية بإدارة جامعة فؤاد الأول، فوزارة الثقافة ليعين عضوا بالمجلس الأعلى لرعاية الفنون والآداب، ثم مستشارا لوزير الثقافة الدكتور ثروت عكاشة... </w:t>
      </w:r>
      <w:r w:rsidRPr="00E300C9">
        <w:rPr>
          <w:rFonts w:ascii="Times New Roman" w:eastAsia="Times New Roman" w:hAnsi="Times New Roman" w:cs="Times New Roman"/>
          <w:sz w:val="36"/>
          <w:szCs w:val="36"/>
          <w:lang w:eastAsia="fr-FR"/>
        </w:rPr>
        <w:br/>
        <w:t xml:space="preserve">وأحيل نجيب محفوظ على المعاش عام 1971م، ومن يومها وهو يواصل الإبداع والكتابة الروائية والقصصية والمسرحية إلى أن حاز على جائزة نوبل في الآداب عام 1988 م. </w:t>
      </w:r>
      <w:r w:rsidRPr="00E300C9">
        <w:rPr>
          <w:rFonts w:ascii="Times New Roman" w:eastAsia="Times New Roman" w:hAnsi="Times New Roman" w:cs="Times New Roman"/>
          <w:sz w:val="36"/>
          <w:szCs w:val="36"/>
          <w:lang w:eastAsia="fr-FR"/>
        </w:rPr>
        <w:br/>
        <w:t xml:space="preserve">ولقد اعتدى عليه بعض المتطرفين من أجل إسكاته نهائيا، في حين صودرت روايته" أولاد حارتنا" من الساحة الثقافية </w:t>
      </w:r>
      <w:r w:rsidRPr="00E300C9">
        <w:rPr>
          <w:rFonts w:ascii="Times New Roman" w:eastAsia="Times New Roman" w:hAnsi="Times New Roman" w:cs="Times New Roman"/>
          <w:sz w:val="36"/>
          <w:szCs w:val="36"/>
          <w:lang w:eastAsia="fr-FR"/>
        </w:rPr>
        <w:lastRenderedPageBreak/>
        <w:t xml:space="preserve">المصرية بصفة خاصة والساحة الثقافية العربية بصفة عامة. </w:t>
      </w:r>
      <w:r w:rsidRPr="00E300C9">
        <w:rPr>
          <w:rFonts w:ascii="Times New Roman" w:eastAsia="Times New Roman" w:hAnsi="Times New Roman" w:cs="Times New Roman"/>
          <w:sz w:val="36"/>
          <w:szCs w:val="36"/>
          <w:lang w:eastAsia="fr-FR"/>
        </w:rPr>
        <w:br/>
        <w:t xml:space="preserve">هذا، ولقد عايش نجيب محفوظ جميع ماشاهدته مصر في تاريخها الحديث من هزات مست مختلف مكوناتها ابتداء بالثورة العرابية سنة1882م، وثورة سعد زغلول سنة 1919م، وما عاشته من أزمات اقتصادية خاصة أزمة مابين 1930و1934م ، وما رافق الحرب العالمية الأولى والثانية من استبدادات إقطاعية واستعمارية وأزمات سياسية وفكرية واجتماعية، عمل نجيب محفوظ على تجسيد أثرها على المجتمع العربي، فكانت قصصه رحلة عبر الأزمات المادية والروحية. </w:t>
      </w:r>
      <w:r w:rsidRPr="00E300C9">
        <w:rPr>
          <w:rFonts w:ascii="Times New Roman" w:eastAsia="Times New Roman" w:hAnsi="Times New Roman" w:cs="Times New Roman"/>
          <w:sz w:val="36"/>
          <w:szCs w:val="36"/>
          <w:lang w:eastAsia="fr-FR"/>
        </w:rPr>
        <w:br/>
        <w:t xml:space="preserve">وتأثر نجيب محفوظ إلى جانب انجذابه إلى المحيط الذاتي والاجتماعي والعصري بمؤثرات التراث العربي والغربي حيث تأثر قديما بالتأمل الفلسفي عند أبي العلاء وبالروح الشعرية التأثرية عند ابن الرومي. فبدأ تجاربه الأولى بنظم القصائد حتى عد نفسه رائد المدرسة الحديثة في الشعر، وحديثا تأثر بالحس الاجتماعي الرهيف عند المنفلوطي، والعلم والاشتراكية عند سلامة موسى، كما تأثر في الجامعة بالدراسات الفلسفية التي وجهت تفكيره إلى القضايا الفكرية،كما تأثر بمختلف الاتجاهات الروائية الغربية كالاتجاه التاريخي والواقعي والنفسي والعبثي والطبيعي. فبرز أثرها في تنوع الأشكال الروائية عنده بين التاريخية والاجتماعية والفلسفية.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ب‌- عتبـــة التأليف: </w:t>
      </w:r>
      <w:r w:rsidRPr="00E300C9">
        <w:rPr>
          <w:rFonts w:ascii="Times New Roman" w:eastAsia="Times New Roman" w:hAnsi="Times New Roman" w:cs="Times New Roman"/>
          <w:sz w:val="36"/>
          <w:szCs w:val="36"/>
          <w:lang w:eastAsia="fr-FR"/>
        </w:rPr>
        <w:br/>
        <w:t xml:space="preserve">نشر نجيب محفوظ أول نص قصصي له سنة 1934م بعنوان" ثمن الضعف"، وكتب سبعا وثلاثين رواية وهي على النحو التالي: </w:t>
      </w:r>
      <w:r w:rsidRPr="00E300C9">
        <w:rPr>
          <w:rFonts w:ascii="Times New Roman" w:eastAsia="Times New Roman" w:hAnsi="Times New Roman" w:cs="Times New Roman"/>
          <w:sz w:val="36"/>
          <w:szCs w:val="36"/>
          <w:lang w:eastAsia="fr-FR"/>
        </w:rPr>
        <w:br/>
        <w:t xml:space="preserve">1- مصر القديمة، الطبعة الأولى، سنة1932 م؛ </w:t>
      </w:r>
      <w:r w:rsidRPr="00E300C9">
        <w:rPr>
          <w:rFonts w:ascii="Times New Roman" w:eastAsia="Times New Roman" w:hAnsi="Times New Roman" w:cs="Times New Roman"/>
          <w:sz w:val="36"/>
          <w:szCs w:val="36"/>
          <w:lang w:eastAsia="fr-FR"/>
        </w:rPr>
        <w:br/>
        <w:t xml:space="preserve">2- عبث الأقدار، الطبعة الأولى، سنة 1939م؛ </w:t>
      </w:r>
      <w:r w:rsidRPr="00E300C9">
        <w:rPr>
          <w:rFonts w:ascii="Times New Roman" w:eastAsia="Times New Roman" w:hAnsi="Times New Roman" w:cs="Times New Roman"/>
          <w:sz w:val="36"/>
          <w:szCs w:val="36"/>
          <w:lang w:eastAsia="fr-FR"/>
        </w:rPr>
        <w:br/>
        <w:t xml:space="preserve">3- رادوبيس، الطبعة الأولى ، سنة1943م؛ </w:t>
      </w:r>
      <w:r w:rsidRPr="00E300C9">
        <w:rPr>
          <w:rFonts w:ascii="Times New Roman" w:eastAsia="Times New Roman" w:hAnsi="Times New Roman" w:cs="Times New Roman"/>
          <w:sz w:val="36"/>
          <w:szCs w:val="36"/>
          <w:lang w:eastAsia="fr-FR"/>
        </w:rPr>
        <w:br/>
        <w:t xml:space="preserve">4- كفاح طيبة، الطبعة الأولى، سنة 1944م؛ </w:t>
      </w:r>
      <w:r w:rsidRPr="00E300C9">
        <w:rPr>
          <w:rFonts w:ascii="Times New Roman" w:eastAsia="Times New Roman" w:hAnsi="Times New Roman" w:cs="Times New Roman"/>
          <w:sz w:val="36"/>
          <w:szCs w:val="36"/>
          <w:lang w:eastAsia="fr-FR"/>
        </w:rPr>
        <w:br/>
        <w:t xml:space="preserve">5- القاهرة الجديدة، الطبعة الأولى، سنة1945م؛ </w:t>
      </w:r>
      <w:r w:rsidRPr="00E300C9">
        <w:rPr>
          <w:rFonts w:ascii="Times New Roman" w:eastAsia="Times New Roman" w:hAnsi="Times New Roman" w:cs="Times New Roman"/>
          <w:sz w:val="36"/>
          <w:szCs w:val="36"/>
          <w:lang w:eastAsia="fr-FR"/>
        </w:rPr>
        <w:br/>
        <w:t xml:space="preserve">6- خان الخليلي، الطبعة الأولى، سنة 1946م؛ </w:t>
      </w:r>
      <w:r w:rsidRPr="00E300C9">
        <w:rPr>
          <w:rFonts w:ascii="Times New Roman" w:eastAsia="Times New Roman" w:hAnsi="Times New Roman" w:cs="Times New Roman"/>
          <w:sz w:val="36"/>
          <w:szCs w:val="36"/>
          <w:lang w:eastAsia="fr-FR"/>
        </w:rPr>
        <w:br/>
        <w:t xml:space="preserve">7- زقاق المدق، الطبعة الأولى، سنة1947 م؛ </w:t>
      </w:r>
      <w:r w:rsidRPr="00E300C9">
        <w:rPr>
          <w:rFonts w:ascii="Times New Roman" w:eastAsia="Times New Roman" w:hAnsi="Times New Roman" w:cs="Times New Roman"/>
          <w:sz w:val="36"/>
          <w:szCs w:val="36"/>
          <w:lang w:eastAsia="fr-FR"/>
        </w:rPr>
        <w:br/>
        <w:t xml:space="preserve">8- السراب، الطبعة الأولى، سنة 1948م؛ </w:t>
      </w:r>
      <w:r w:rsidRPr="00E300C9">
        <w:rPr>
          <w:rFonts w:ascii="Times New Roman" w:eastAsia="Times New Roman" w:hAnsi="Times New Roman" w:cs="Times New Roman"/>
          <w:sz w:val="36"/>
          <w:szCs w:val="36"/>
          <w:lang w:eastAsia="fr-FR"/>
        </w:rPr>
        <w:br/>
        <w:t xml:space="preserve">9- بداية ونهاية، الطبعة الأولى، سنة 1949م؛ </w:t>
      </w:r>
      <w:r w:rsidRPr="00E300C9">
        <w:rPr>
          <w:rFonts w:ascii="Times New Roman" w:eastAsia="Times New Roman" w:hAnsi="Times New Roman" w:cs="Times New Roman"/>
          <w:sz w:val="36"/>
          <w:szCs w:val="36"/>
          <w:lang w:eastAsia="fr-FR"/>
        </w:rPr>
        <w:br/>
        <w:t xml:space="preserve">10- بين القصرين، الطبعة الأولى، سنة 1956م، </w:t>
      </w:r>
      <w:r w:rsidRPr="00E300C9">
        <w:rPr>
          <w:rFonts w:ascii="Times New Roman" w:eastAsia="Times New Roman" w:hAnsi="Times New Roman" w:cs="Times New Roman"/>
          <w:sz w:val="36"/>
          <w:szCs w:val="36"/>
          <w:lang w:eastAsia="fr-FR"/>
        </w:rPr>
        <w:br/>
        <w:t xml:space="preserve">11- قصر الشوق، الطبعة الأولى، سنة 1957م، </w:t>
      </w:r>
      <w:r w:rsidRPr="00E300C9">
        <w:rPr>
          <w:rFonts w:ascii="Times New Roman" w:eastAsia="Times New Roman" w:hAnsi="Times New Roman" w:cs="Times New Roman"/>
          <w:sz w:val="36"/>
          <w:szCs w:val="36"/>
          <w:lang w:eastAsia="fr-FR"/>
        </w:rPr>
        <w:br/>
        <w:t xml:space="preserve">12- السكرية ، الطبعة الأولى، سنة 1957م؛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13- اللص والكلاب، الطبعة الأولى، سنة 1961م؛ </w:t>
      </w:r>
      <w:r w:rsidRPr="00E300C9">
        <w:rPr>
          <w:rFonts w:ascii="Times New Roman" w:eastAsia="Times New Roman" w:hAnsi="Times New Roman" w:cs="Times New Roman"/>
          <w:sz w:val="36"/>
          <w:szCs w:val="36"/>
          <w:lang w:eastAsia="fr-FR"/>
        </w:rPr>
        <w:br/>
        <w:t xml:space="preserve">14- السمان والخريف، الطبعة الأولى، سنة 1962م؛ </w:t>
      </w:r>
      <w:r w:rsidRPr="00E300C9">
        <w:rPr>
          <w:rFonts w:ascii="Times New Roman" w:eastAsia="Times New Roman" w:hAnsi="Times New Roman" w:cs="Times New Roman"/>
          <w:sz w:val="36"/>
          <w:szCs w:val="36"/>
          <w:lang w:eastAsia="fr-FR"/>
        </w:rPr>
        <w:br/>
        <w:t xml:space="preserve">15- الطريق، الطبعة الأولى، سنة 1964م؛ </w:t>
      </w:r>
      <w:r w:rsidRPr="00E300C9">
        <w:rPr>
          <w:rFonts w:ascii="Times New Roman" w:eastAsia="Times New Roman" w:hAnsi="Times New Roman" w:cs="Times New Roman"/>
          <w:sz w:val="36"/>
          <w:szCs w:val="36"/>
          <w:lang w:eastAsia="fr-FR"/>
        </w:rPr>
        <w:br/>
        <w:t xml:space="preserve">16- الشحاذ، الطبعة الأولى، سنة 1965م؛ </w:t>
      </w:r>
      <w:r w:rsidRPr="00E300C9">
        <w:rPr>
          <w:rFonts w:ascii="Times New Roman" w:eastAsia="Times New Roman" w:hAnsi="Times New Roman" w:cs="Times New Roman"/>
          <w:sz w:val="36"/>
          <w:szCs w:val="36"/>
          <w:lang w:eastAsia="fr-FR"/>
        </w:rPr>
        <w:br/>
        <w:t xml:space="preserve">17- ثرثرة فوق النيل، الطبعة الأولى، سنة 1966م؛ </w:t>
      </w:r>
      <w:r w:rsidRPr="00E300C9">
        <w:rPr>
          <w:rFonts w:ascii="Times New Roman" w:eastAsia="Times New Roman" w:hAnsi="Times New Roman" w:cs="Times New Roman"/>
          <w:sz w:val="36"/>
          <w:szCs w:val="36"/>
          <w:lang w:eastAsia="fr-FR"/>
        </w:rPr>
        <w:br/>
        <w:t xml:space="preserve">18- ميرامار، الطبعة الأولى، سنة 1967م؛ </w:t>
      </w:r>
      <w:r w:rsidRPr="00E300C9">
        <w:rPr>
          <w:rFonts w:ascii="Times New Roman" w:eastAsia="Times New Roman" w:hAnsi="Times New Roman" w:cs="Times New Roman"/>
          <w:sz w:val="36"/>
          <w:szCs w:val="36"/>
          <w:lang w:eastAsia="fr-FR"/>
        </w:rPr>
        <w:br/>
        <w:t xml:space="preserve">19- المرايا، الطبعة الأولى، سنة 1972م؛ </w:t>
      </w:r>
      <w:r w:rsidRPr="00E300C9">
        <w:rPr>
          <w:rFonts w:ascii="Times New Roman" w:eastAsia="Times New Roman" w:hAnsi="Times New Roman" w:cs="Times New Roman"/>
          <w:sz w:val="36"/>
          <w:szCs w:val="36"/>
          <w:lang w:eastAsia="fr-FR"/>
        </w:rPr>
        <w:br/>
        <w:t xml:space="preserve">20- الحب تحت المطر، الطبعة الأولى، سنة 1973م؛ </w:t>
      </w:r>
      <w:r w:rsidRPr="00E300C9">
        <w:rPr>
          <w:rFonts w:ascii="Times New Roman" w:eastAsia="Times New Roman" w:hAnsi="Times New Roman" w:cs="Times New Roman"/>
          <w:sz w:val="36"/>
          <w:szCs w:val="36"/>
          <w:lang w:eastAsia="fr-FR"/>
        </w:rPr>
        <w:br/>
        <w:t xml:space="preserve">21- الكرنك، الطبعة الأولى، سنة 1974م؛ </w:t>
      </w:r>
      <w:r w:rsidRPr="00E300C9">
        <w:rPr>
          <w:rFonts w:ascii="Times New Roman" w:eastAsia="Times New Roman" w:hAnsi="Times New Roman" w:cs="Times New Roman"/>
          <w:sz w:val="36"/>
          <w:szCs w:val="36"/>
          <w:lang w:eastAsia="fr-FR"/>
        </w:rPr>
        <w:br/>
        <w:t xml:space="preserve">22- حكايات حارتنا، الطبعة الأولى ،سنة 1975م؛ </w:t>
      </w:r>
      <w:r w:rsidRPr="00E300C9">
        <w:rPr>
          <w:rFonts w:ascii="Times New Roman" w:eastAsia="Times New Roman" w:hAnsi="Times New Roman" w:cs="Times New Roman"/>
          <w:sz w:val="36"/>
          <w:szCs w:val="36"/>
          <w:lang w:eastAsia="fr-FR"/>
        </w:rPr>
        <w:br/>
        <w:t xml:space="preserve">23- قلب الليل، الطبعة الأولى ، سنة 1975م؛ </w:t>
      </w:r>
      <w:r w:rsidRPr="00E300C9">
        <w:rPr>
          <w:rFonts w:ascii="Times New Roman" w:eastAsia="Times New Roman" w:hAnsi="Times New Roman" w:cs="Times New Roman"/>
          <w:sz w:val="36"/>
          <w:szCs w:val="36"/>
          <w:lang w:eastAsia="fr-FR"/>
        </w:rPr>
        <w:br/>
        <w:t xml:space="preserve">24- حضرة المحترم، الطبعة الأولى، سنة 1975م؛ </w:t>
      </w:r>
      <w:r w:rsidRPr="00E300C9">
        <w:rPr>
          <w:rFonts w:ascii="Times New Roman" w:eastAsia="Times New Roman" w:hAnsi="Times New Roman" w:cs="Times New Roman"/>
          <w:sz w:val="36"/>
          <w:szCs w:val="36"/>
          <w:lang w:eastAsia="fr-FR"/>
        </w:rPr>
        <w:br/>
        <w:t xml:space="preserve">25- ملحمة الحرافيش، الطبعة الأولى، سنة 1977م؛ </w:t>
      </w:r>
      <w:r w:rsidRPr="00E300C9">
        <w:rPr>
          <w:rFonts w:ascii="Times New Roman" w:eastAsia="Times New Roman" w:hAnsi="Times New Roman" w:cs="Times New Roman"/>
          <w:sz w:val="36"/>
          <w:szCs w:val="36"/>
          <w:lang w:eastAsia="fr-FR"/>
        </w:rPr>
        <w:br/>
        <w:t xml:space="preserve">26- عصر الحب، الطبعة الأولى، سنة 1980م؛ </w:t>
      </w:r>
      <w:r w:rsidRPr="00E300C9">
        <w:rPr>
          <w:rFonts w:ascii="Times New Roman" w:eastAsia="Times New Roman" w:hAnsi="Times New Roman" w:cs="Times New Roman"/>
          <w:sz w:val="36"/>
          <w:szCs w:val="36"/>
          <w:lang w:eastAsia="fr-FR"/>
        </w:rPr>
        <w:br/>
        <w:t xml:space="preserve">27- أفراح القبة، الطبعة الأولى، سنة 1981م؛ </w:t>
      </w:r>
      <w:r w:rsidRPr="00E300C9">
        <w:rPr>
          <w:rFonts w:ascii="Times New Roman" w:eastAsia="Times New Roman" w:hAnsi="Times New Roman" w:cs="Times New Roman"/>
          <w:sz w:val="36"/>
          <w:szCs w:val="36"/>
          <w:lang w:eastAsia="fr-FR"/>
        </w:rPr>
        <w:br/>
        <w:t xml:space="preserve">28- ليالي ألف ليلة، الطبعة الأولى، سنة 1982؛ </w:t>
      </w:r>
      <w:r w:rsidRPr="00E300C9">
        <w:rPr>
          <w:rFonts w:ascii="Times New Roman" w:eastAsia="Times New Roman" w:hAnsi="Times New Roman" w:cs="Times New Roman"/>
          <w:sz w:val="36"/>
          <w:szCs w:val="36"/>
          <w:lang w:eastAsia="fr-FR"/>
        </w:rPr>
        <w:br/>
        <w:t xml:space="preserve">29- الباقي من الزمن ساعة، الطبعة الأولى، سنة 1982م؛ </w:t>
      </w:r>
      <w:r w:rsidRPr="00E300C9">
        <w:rPr>
          <w:rFonts w:ascii="Times New Roman" w:eastAsia="Times New Roman" w:hAnsi="Times New Roman" w:cs="Times New Roman"/>
          <w:sz w:val="36"/>
          <w:szCs w:val="36"/>
          <w:lang w:eastAsia="fr-FR"/>
        </w:rPr>
        <w:br/>
        <w:t xml:space="preserve">30- رحلة ابن فطومة، الطبعة الأولى ، سنة 1983؛ </w:t>
      </w:r>
      <w:r w:rsidRPr="00E300C9">
        <w:rPr>
          <w:rFonts w:ascii="Times New Roman" w:eastAsia="Times New Roman" w:hAnsi="Times New Roman" w:cs="Times New Roman"/>
          <w:sz w:val="36"/>
          <w:szCs w:val="36"/>
          <w:lang w:eastAsia="fr-FR"/>
        </w:rPr>
        <w:br/>
        <w:t xml:space="preserve">31- أمام العرش، الطبعة الأولى، سنة 1983م. </w:t>
      </w:r>
      <w:r w:rsidRPr="00E300C9">
        <w:rPr>
          <w:rFonts w:ascii="Times New Roman" w:eastAsia="Times New Roman" w:hAnsi="Times New Roman" w:cs="Times New Roman"/>
          <w:sz w:val="36"/>
          <w:szCs w:val="36"/>
          <w:lang w:eastAsia="fr-FR"/>
        </w:rPr>
        <w:br/>
        <w:t xml:space="preserve">32- العائش في الحقيقة، الطبعة الأولى، سنة 1985م؛ </w:t>
      </w:r>
      <w:r w:rsidRPr="00E300C9">
        <w:rPr>
          <w:rFonts w:ascii="Times New Roman" w:eastAsia="Times New Roman" w:hAnsi="Times New Roman" w:cs="Times New Roman"/>
          <w:sz w:val="36"/>
          <w:szCs w:val="36"/>
          <w:lang w:eastAsia="fr-FR"/>
        </w:rPr>
        <w:br/>
        <w:t xml:space="preserve">33- يوم مقتل الزعيم، الطبعة الأولى، سنة 1985م؛ </w:t>
      </w:r>
      <w:r w:rsidRPr="00E300C9">
        <w:rPr>
          <w:rFonts w:ascii="Times New Roman" w:eastAsia="Times New Roman" w:hAnsi="Times New Roman" w:cs="Times New Roman"/>
          <w:sz w:val="36"/>
          <w:szCs w:val="36"/>
          <w:lang w:eastAsia="fr-FR"/>
        </w:rPr>
        <w:br/>
        <w:t xml:space="preserve">34- حديث الصباح والمساء، الطبعة الأولى، سنة 1987م؛ </w:t>
      </w:r>
      <w:r w:rsidRPr="00E300C9">
        <w:rPr>
          <w:rFonts w:ascii="Times New Roman" w:eastAsia="Times New Roman" w:hAnsi="Times New Roman" w:cs="Times New Roman"/>
          <w:sz w:val="36"/>
          <w:szCs w:val="36"/>
          <w:lang w:eastAsia="fr-FR"/>
        </w:rPr>
        <w:br/>
        <w:t xml:space="preserve">35- قشتمر، الطبعة الأولى ، سنة 1988م؛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وقد كتب نجيب محفوظ كذلك (12) مجموعة قصصية و(7) مسرحيات. فمن مجموعاته القصصية: همس الجنون(1938)، ودنيا الله(1962)، وبيت سيء السمعة(1965)، وخمارة القط السود( 1969)،وحكاية بلا بداية ولانهاية(1971)، وشهر العسل(1971)، والجريمة (1973)، والحب فوق هضبة الهرم(1979)، والشيطان يعظ(1979)، ورأيت فيما يرى النائم(1982)، والتنظيم السري(1984)، وصبح الورد (1987)، والفجر الكاذب(1988). </w:t>
      </w:r>
      <w:r w:rsidRPr="00E300C9">
        <w:rPr>
          <w:rFonts w:ascii="Times New Roman" w:eastAsia="Times New Roman" w:hAnsi="Times New Roman" w:cs="Times New Roman"/>
          <w:sz w:val="36"/>
          <w:szCs w:val="36"/>
          <w:u w:val="single"/>
          <w:lang w:eastAsia="fr-FR"/>
        </w:rPr>
        <w:br/>
        <w:t xml:space="preserve">ومن نصوصه المسرحية: تحت المظلة(1969)، ويحيي ويميت، ومشروع للمناقشة، والتركة، والنجاة، والمهمة. </w:t>
      </w:r>
      <w:r w:rsidRPr="00E300C9">
        <w:rPr>
          <w:rFonts w:ascii="Times New Roman" w:eastAsia="Times New Roman" w:hAnsi="Times New Roman" w:cs="Times New Roman"/>
          <w:sz w:val="36"/>
          <w:szCs w:val="36"/>
          <w:u w:val="single"/>
          <w:lang w:eastAsia="fr-FR"/>
        </w:rPr>
        <w:br/>
      </w:r>
      <w:r w:rsidRPr="00E300C9">
        <w:rPr>
          <w:rFonts w:ascii="Times New Roman" w:eastAsia="Times New Roman" w:hAnsi="Times New Roman" w:cs="Times New Roman"/>
          <w:sz w:val="36"/>
          <w:szCs w:val="36"/>
          <w:lang w:eastAsia="fr-FR"/>
        </w:rPr>
        <w:t xml:space="preserve">واستدراكا على ماسبق، هناك من يقول: إن أول نص روائي لنجيب محفوظ ظهر سنة 1939م، وفي هذه السنة بالذات صدرت رواية "عبث الأقدار". وهناك من يؤرخ لها بسنة 1938م، وهناك أيضا من يشير إلى " مصر القديمة " التي ظهرت سنة 1932م من تأليف جيمس بيكي، ومن ثم، فهي ترجمة عن اللغة الإنجليزية.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lastRenderedPageBreak/>
        <w:t xml:space="preserve">ج- عتبة التجنيس: </w:t>
      </w:r>
      <w:r w:rsidRPr="00E300C9">
        <w:rPr>
          <w:rFonts w:ascii="Times New Roman" w:eastAsia="Times New Roman" w:hAnsi="Times New Roman" w:cs="Times New Roman"/>
          <w:sz w:val="36"/>
          <w:szCs w:val="36"/>
          <w:lang w:eastAsia="fr-FR"/>
        </w:rPr>
        <w:br/>
        <w:t xml:space="preserve">تتحدد روايات نجيب محفوظ في مجموعة من المراحل الفنية والجمالية يمكن إجمالها في: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المرحلة التاريخية:(1930- 1938 م): </w:t>
      </w:r>
      <w:r w:rsidRPr="00E300C9">
        <w:rPr>
          <w:rFonts w:ascii="Times New Roman" w:eastAsia="Times New Roman" w:hAnsi="Times New Roman" w:cs="Times New Roman"/>
          <w:sz w:val="36"/>
          <w:szCs w:val="36"/>
          <w:lang w:eastAsia="fr-FR"/>
        </w:rPr>
        <w:br/>
        <w:t xml:space="preserve">كان نجيب محفوظ في هذه المرحلة يعبر عما يعانيه المجتمع العربي من استغلال في ظل الحكم العثماني والأنظمة الفردية الطاغية، ومترجما لشعور المجتمع المصري الاجتماعي والوطني الثائر.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المرحلة الاجتماعية( 1939-1952م): </w:t>
      </w:r>
      <w:r w:rsidRPr="00E300C9">
        <w:rPr>
          <w:rFonts w:ascii="Times New Roman" w:eastAsia="Times New Roman" w:hAnsi="Times New Roman" w:cs="Times New Roman"/>
          <w:sz w:val="36"/>
          <w:szCs w:val="36"/>
          <w:lang w:eastAsia="fr-FR"/>
        </w:rPr>
        <w:br/>
        <w:t xml:space="preserve">تصبح للمأساة نكهة اقتصادية وتربوية، ويتحول نجيب محفوظ من مصر القديمة إلى مصر الحديثة بهمومها الحاضرة حيث يلخص محور أدبه في هذه المرحلة في هذه القولة المشهورة:" إن ظروف الفقر تفسد الأخلاق". </w:t>
      </w:r>
      <w:r w:rsidRPr="00E300C9">
        <w:rPr>
          <w:rFonts w:ascii="Times New Roman" w:eastAsia="Times New Roman" w:hAnsi="Times New Roman" w:cs="Times New Roman"/>
          <w:sz w:val="36"/>
          <w:szCs w:val="36"/>
          <w:lang w:eastAsia="fr-FR"/>
        </w:rPr>
        <w:br/>
        <w:t xml:space="preserve">• المرحلة الفلسفية(1959-1975م): </w:t>
      </w:r>
      <w:r w:rsidRPr="00E300C9">
        <w:rPr>
          <w:rFonts w:ascii="Times New Roman" w:eastAsia="Times New Roman" w:hAnsi="Times New Roman" w:cs="Times New Roman"/>
          <w:sz w:val="36"/>
          <w:szCs w:val="36"/>
          <w:lang w:eastAsia="fr-FR"/>
        </w:rPr>
        <w:br/>
        <w:t xml:space="preserve">يصبح وعي الإنسان في روايات هذه المرحلة الفلسفية مصدر عذابه وشقائه، عذاب المعرفة والاطمئنان والانتماء.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المرحلة التراثية : (1977 - 1983م):</w:t>
      </w:r>
      <w:r w:rsidRPr="00E300C9">
        <w:rPr>
          <w:rFonts w:ascii="Times New Roman" w:eastAsia="Times New Roman" w:hAnsi="Times New Roman" w:cs="Times New Roman"/>
          <w:sz w:val="36"/>
          <w:szCs w:val="36"/>
          <w:lang w:eastAsia="fr-FR"/>
        </w:rPr>
        <w:t xml:space="preserve"> </w:t>
      </w:r>
      <w:r w:rsidRPr="00E300C9">
        <w:rPr>
          <w:rFonts w:ascii="Times New Roman" w:eastAsia="Times New Roman" w:hAnsi="Times New Roman" w:cs="Times New Roman"/>
          <w:sz w:val="36"/>
          <w:szCs w:val="36"/>
          <w:lang w:eastAsia="fr-FR"/>
        </w:rPr>
        <w:br/>
        <w:t xml:space="preserve">يستلهم نجيب محفوظ في هذه المرحلة الموروث الجمالي والسرد العربي القديم وفضاءاته الفانطاستيكية وأجوائه التاريخية وتقنياته الفنية والتعبيرية ، ويقول جورج طرابيشي:"... وأعمال نجيب محفوظ ينطبق عليها بشكل خاص، قانون التطور المتفاوت والمركب، فقد بدأ بالرواية التاريخية في "كفاح طيبة" و"رادوبيس" وغيرها، وانتقل إلى الرواية الواقعية متوجا ذلك بالثلاثية ، ثم بدأ انطلاقا من "اللص والكلاب" يطور أشكال أخرى وصولا إلى توظيف التراث في الرواية. وهو سباق إلى هذا بخلاف ما يزعم... إذ جميع ما حققته الرواية العربية خلال قرون استطاع روائي عربي أن يصل إليه خلال سنوات من حياته الخاصة..." </w:t>
      </w:r>
      <w:r w:rsidRPr="00E300C9">
        <w:rPr>
          <w:rFonts w:ascii="Times New Roman" w:eastAsia="Times New Roman" w:hAnsi="Times New Roman" w:cs="Times New Roman"/>
          <w:sz w:val="36"/>
          <w:szCs w:val="36"/>
          <w:lang w:eastAsia="fr-FR"/>
        </w:rPr>
        <w:br/>
        <w:t xml:space="preserve">ويمكن تدقيق هذه المراحل بهذه الطريقة التوضيحية: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الرواية التاريخية: </w:t>
      </w:r>
      <w:r w:rsidRPr="00E300C9">
        <w:rPr>
          <w:rFonts w:ascii="Times New Roman" w:eastAsia="Times New Roman" w:hAnsi="Times New Roman" w:cs="Times New Roman"/>
          <w:sz w:val="36"/>
          <w:szCs w:val="36"/>
          <w:lang w:eastAsia="fr-FR"/>
        </w:rPr>
        <w:br/>
        <w:t xml:space="preserve">1- عبث الأقدار </w:t>
      </w:r>
      <w:r w:rsidRPr="00E300C9">
        <w:rPr>
          <w:rFonts w:ascii="Times New Roman" w:eastAsia="Times New Roman" w:hAnsi="Times New Roman" w:cs="Times New Roman"/>
          <w:sz w:val="36"/>
          <w:szCs w:val="36"/>
          <w:lang w:eastAsia="fr-FR"/>
        </w:rPr>
        <w:br/>
        <w:t xml:space="preserve">2- رادوبيس </w:t>
      </w:r>
      <w:r w:rsidRPr="00E300C9">
        <w:rPr>
          <w:rFonts w:ascii="Times New Roman" w:eastAsia="Times New Roman" w:hAnsi="Times New Roman" w:cs="Times New Roman"/>
          <w:sz w:val="36"/>
          <w:szCs w:val="36"/>
          <w:lang w:eastAsia="fr-FR"/>
        </w:rPr>
        <w:br/>
        <w:t xml:space="preserve">3- كفاح طيبة.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الرواية الواقعية الاجتماعية: </w:t>
      </w:r>
      <w:r w:rsidRPr="00E300C9">
        <w:rPr>
          <w:rFonts w:ascii="Times New Roman" w:eastAsia="Times New Roman" w:hAnsi="Times New Roman" w:cs="Times New Roman"/>
          <w:sz w:val="36"/>
          <w:szCs w:val="36"/>
          <w:lang w:eastAsia="fr-FR"/>
        </w:rPr>
        <w:br/>
        <w:t xml:space="preserve">1- القاهرة الجديدة </w:t>
      </w:r>
      <w:r w:rsidRPr="00E300C9">
        <w:rPr>
          <w:rFonts w:ascii="Times New Roman" w:eastAsia="Times New Roman" w:hAnsi="Times New Roman" w:cs="Times New Roman"/>
          <w:sz w:val="36"/>
          <w:szCs w:val="36"/>
          <w:lang w:eastAsia="fr-FR"/>
        </w:rPr>
        <w:br/>
        <w:t xml:space="preserve">2- خان الخليلي </w:t>
      </w:r>
      <w:r w:rsidRPr="00E300C9">
        <w:rPr>
          <w:rFonts w:ascii="Times New Roman" w:eastAsia="Times New Roman" w:hAnsi="Times New Roman" w:cs="Times New Roman"/>
          <w:sz w:val="36"/>
          <w:szCs w:val="36"/>
          <w:lang w:eastAsia="fr-FR"/>
        </w:rPr>
        <w:br/>
        <w:t xml:space="preserve">3- زقاق المدق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4- السراب </w:t>
      </w:r>
      <w:r w:rsidRPr="00E300C9">
        <w:rPr>
          <w:rFonts w:ascii="Times New Roman" w:eastAsia="Times New Roman" w:hAnsi="Times New Roman" w:cs="Times New Roman"/>
          <w:sz w:val="36"/>
          <w:szCs w:val="36"/>
          <w:lang w:eastAsia="fr-FR"/>
        </w:rPr>
        <w:br/>
        <w:t xml:space="preserve">5- بداية ونهاية </w:t>
      </w:r>
      <w:r w:rsidRPr="00E300C9">
        <w:rPr>
          <w:rFonts w:ascii="Times New Roman" w:eastAsia="Times New Roman" w:hAnsi="Times New Roman" w:cs="Times New Roman"/>
          <w:sz w:val="36"/>
          <w:szCs w:val="36"/>
          <w:lang w:eastAsia="fr-FR"/>
        </w:rPr>
        <w:br/>
        <w:t xml:space="preserve">6- الثلاثية ( بين القصرين، قصر الشوق، السكرية).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الرواية الفلسفية: </w:t>
      </w:r>
      <w:r w:rsidRPr="00E300C9">
        <w:rPr>
          <w:rFonts w:ascii="Times New Roman" w:eastAsia="Times New Roman" w:hAnsi="Times New Roman" w:cs="Times New Roman"/>
          <w:sz w:val="36"/>
          <w:szCs w:val="36"/>
          <w:lang w:eastAsia="fr-FR"/>
        </w:rPr>
        <w:br/>
        <w:t xml:space="preserve">1- أولاد حارتنا </w:t>
      </w:r>
      <w:r w:rsidRPr="00E300C9">
        <w:rPr>
          <w:rFonts w:ascii="Times New Roman" w:eastAsia="Times New Roman" w:hAnsi="Times New Roman" w:cs="Times New Roman"/>
          <w:sz w:val="36"/>
          <w:szCs w:val="36"/>
          <w:lang w:eastAsia="fr-FR"/>
        </w:rPr>
        <w:br/>
        <w:t xml:space="preserve">2- اللص والكلاب </w:t>
      </w:r>
      <w:r w:rsidRPr="00E300C9">
        <w:rPr>
          <w:rFonts w:ascii="Times New Roman" w:eastAsia="Times New Roman" w:hAnsi="Times New Roman" w:cs="Times New Roman"/>
          <w:sz w:val="36"/>
          <w:szCs w:val="36"/>
          <w:lang w:eastAsia="fr-FR"/>
        </w:rPr>
        <w:br/>
        <w:t xml:space="preserve">3- السمان والخريف </w:t>
      </w:r>
      <w:r w:rsidRPr="00E300C9">
        <w:rPr>
          <w:rFonts w:ascii="Times New Roman" w:eastAsia="Times New Roman" w:hAnsi="Times New Roman" w:cs="Times New Roman"/>
          <w:sz w:val="36"/>
          <w:szCs w:val="36"/>
          <w:lang w:eastAsia="fr-FR"/>
        </w:rPr>
        <w:br/>
        <w:t xml:space="preserve">4- الطريق </w:t>
      </w:r>
      <w:r w:rsidRPr="00E300C9">
        <w:rPr>
          <w:rFonts w:ascii="Times New Roman" w:eastAsia="Times New Roman" w:hAnsi="Times New Roman" w:cs="Times New Roman"/>
          <w:sz w:val="36"/>
          <w:szCs w:val="36"/>
          <w:lang w:eastAsia="fr-FR"/>
        </w:rPr>
        <w:br/>
        <w:t xml:space="preserve">5- الشحاذ </w:t>
      </w:r>
      <w:r w:rsidRPr="00E300C9">
        <w:rPr>
          <w:rFonts w:ascii="Times New Roman" w:eastAsia="Times New Roman" w:hAnsi="Times New Roman" w:cs="Times New Roman"/>
          <w:sz w:val="36"/>
          <w:szCs w:val="36"/>
          <w:lang w:eastAsia="fr-FR"/>
        </w:rPr>
        <w:br/>
        <w:t xml:space="preserve">6- ثرثرة فوق النيل.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 الرواية التراثية: </w:t>
      </w:r>
      <w:r w:rsidRPr="00E300C9">
        <w:rPr>
          <w:rFonts w:ascii="Times New Roman" w:eastAsia="Times New Roman" w:hAnsi="Times New Roman" w:cs="Times New Roman"/>
          <w:sz w:val="36"/>
          <w:szCs w:val="36"/>
          <w:lang w:eastAsia="fr-FR"/>
        </w:rPr>
        <w:br/>
        <w:t xml:space="preserve">1- ملحمة الحرافيش </w:t>
      </w:r>
      <w:r w:rsidRPr="00E300C9">
        <w:rPr>
          <w:rFonts w:ascii="Times New Roman" w:eastAsia="Times New Roman" w:hAnsi="Times New Roman" w:cs="Times New Roman"/>
          <w:sz w:val="36"/>
          <w:szCs w:val="36"/>
          <w:lang w:eastAsia="fr-FR"/>
        </w:rPr>
        <w:br/>
        <w:t xml:space="preserve">2- ليالي ألف ليلة </w:t>
      </w:r>
      <w:r w:rsidRPr="00E300C9">
        <w:rPr>
          <w:rFonts w:ascii="Times New Roman" w:eastAsia="Times New Roman" w:hAnsi="Times New Roman" w:cs="Times New Roman"/>
          <w:sz w:val="36"/>
          <w:szCs w:val="36"/>
          <w:lang w:eastAsia="fr-FR"/>
        </w:rPr>
        <w:br/>
        <w:t xml:space="preserve">3- رحلة ابن فطومة </w:t>
      </w:r>
      <w:r w:rsidRPr="00E300C9">
        <w:rPr>
          <w:rFonts w:ascii="Times New Roman" w:eastAsia="Times New Roman" w:hAnsi="Times New Roman" w:cs="Times New Roman"/>
          <w:sz w:val="36"/>
          <w:szCs w:val="36"/>
          <w:lang w:eastAsia="fr-FR"/>
        </w:rPr>
        <w:br/>
        <w:t xml:space="preserve">4- قشتمر. </w:t>
      </w:r>
      <w:r w:rsidRPr="00E300C9">
        <w:rPr>
          <w:rFonts w:ascii="Times New Roman" w:eastAsia="Times New Roman" w:hAnsi="Times New Roman" w:cs="Times New Roman"/>
          <w:sz w:val="36"/>
          <w:szCs w:val="36"/>
          <w:lang w:eastAsia="fr-FR"/>
        </w:rPr>
        <w:br/>
        <w:t xml:space="preserve">ومن هنا، نفهم بأن رواية اللص والكلاب رواية فلسفية وجودية تتغنى بالعبث والملل والسأم الوجودي، وتعبر عن الفوضى في الواقع ، والتسيب في المجتمع ، وانحطاط الإنسان ، وتردي القيم الأصيلة في واقع المسخ الغرائبي والامتساخ الفانطاستيكي.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د- بنية العنوان: </w:t>
      </w:r>
      <w:r w:rsidRPr="00E300C9">
        <w:rPr>
          <w:rFonts w:ascii="Times New Roman" w:eastAsia="Times New Roman" w:hAnsi="Times New Roman" w:cs="Times New Roman"/>
          <w:sz w:val="36"/>
          <w:szCs w:val="36"/>
          <w:lang w:eastAsia="fr-FR"/>
        </w:rPr>
        <w:br/>
        <w:t xml:space="preserve">من يتأمل عنوان الرواية ( اللص والكلاب)، فإنه سيجده عبارة عن جملة اسمية بسيطة مركبة من المبتدإ ( اللص)،والخبر محذوف وهو النص بأكمله، وجملة العطف تتكون من حرف عطف والمعطوف عليه. وتتكون البنية العنوانية من كلمتين بينهما رابط واصل( عطفي). وينبني العنوان على الاختصار والاختزال والحذف الدلالي. </w:t>
      </w:r>
      <w:r w:rsidRPr="00E300C9">
        <w:rPr>
          <w:rFonts w:ascii="Times New Roman" w:eastAsia="Times New Roman" w:hAnsi="Times New Roman" w:cs="Times New Roman"/>
          <w:sz w:val="36"/>
          <w:szCs w:val="36"/>
          <w:lang w:eastAsia="fr-FR"/>
        </w:rPr>
        <w:br/>
        <w:t xml:space="preserve">ويحمل العنوان على الرغم من حرفيته بعدا رمزيا فانطاستيكيا قائما على المسخ والامتساخ المشوه، إذ يشبه الكاتب عليش سدرة ونبوية ورؤوف علوان بالكلاب الماكرة واللصوص الخادعة الزائفة، ويوضح هذا الطرح ماكتبه نجيب محفوظ في المقاطع الأخيرة من الرواية:" وانهال الرصاص حوله فخرق أزيزه أذنيه، وتطاير نثار القبور. وأطلق الرصاص مرة أخرى وقد ذهل عن كل شيء فانصب الرصاص كالمطر. وفي جنون صرخ: </w:t>
      </w:r>
      <w:r w:rsidRPr="00E300C9">
        <w:rPr>
          <w:rFonts w:ascii="Times New Roman" w:eastAsia="Times New Roman" w:hAnsi="Times New Roman" w:cs="Times New Roman"/>
          <w:sz w:val="36"/>
          <w:szCs w:val="36"/>
          <w:lang w:eastAsia="fr-FR"/>
        </w:rPr>
        <w:br/>
        <w:t xml:space="preserve">- ياكلاب!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 وواصل إطلاق النار في جميع الجهات." </w:t>
      </w:r>
      <w:r w:rsidRPr="00E300C9">
        <w:rPr>
          <w:rFonts w:ascii="Times New Roman" w:eastAsia="Times New Roman" w:hAnsi="Times New Roman" w:cs="Times New Roman"/>
          <w:sz w:val="36"/>
          <w:szCs w:val="36"/>
          <w:lang w:eastAsia="fr-FR"/>
        </w:rPr>
        <w:br/>
        <w:t xml:space="preserve">ويعني هذا أن الرواية تنتقد أصحاب الشعارات الزائفة كرؤوف علوان ، وأصدقائه الماكرين كالمعلم بياضة وعليش، وزوجته الخائنة كنبوية. ويدل الامتساخ الكاريكاتوري في الرواية على انعدام الإنسانية الحقيقية وتحول الإنسان إلى حيوان خادع لايحسن سوى الخيانة والكيد والمكر مصداقا لقولة هوبز: "الإنسان ذئب لأخيه الإنسان". </w:t>
      </w:r>
      <w:r w:rsidRPr="00E300C9">
        <w:rPr>
          <w:rFonts w:ascii="Times New Roman" w:eastAsia="Times New Roman" w:hAnsi="Times New Roman" w:cs="Times New Roman"/>
          <w:sz w:val="36"/>
          <w:szCs w:val="36"/>
          <w:lang w:eastAsia="fr-FR"/>
        </w:rPr>
        <w:br/>
        <w:t xml:space="preserve">ويتسم العنوان بهيمنة المكون الفاعلي الذي يحضر عند نجيب محفوظ في الكثير من رواياته ومجموعاته القصصية مثل: أولاد حارتنا، وحضرة المحترم، والشحاذ، واللص والكلاب....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هــــ- الوصف الطيبوغرافي: </w:t>
      </w:r>
      <w:r w:rsidRPr="00E300C9">
        <w:rPr>
          <w:rFonts w:ascii="Times New Roman" w:eastAsia="Times New Roman" w:hAnsi="Times New Roman" w:cs="Times New Roman"/>
          <w:sz w:val="36"/>
          <w:szCs w:val="36"/>
          <w:lang w:eastAsia="fr-FR"/>
        </w:rPr>
        <w:br/>
        <w:t xml:space="preserve">إن الرواية التي نشتغل عليها صدرت في طبعتها الأولى سنة1961م إبان الثورة الناصرية الاشتراكية ، عهد جمال عبد الناصر الذي أمم قناة السويس وقاوم العدوان الثلاثي وشيد السد العالي. وطبعت الرواية في حجم متوسط مقاسه ( 19.5سم/ 13.5 )، أي إن هذه الرواية مستطيلة الشكل تتداخل فيها الأبعاد الثلاثة( الطول والعرض والحجم). أما عدد صفحاتها، إذا اعتمدنا الطباعة التجارية الصادرة عن مطبعة مكتبة مصر ( الفجالة) بالقاهرة، فهي 143 صفحة. وتخلو الرواية من الفصول والنجيمات البصرية (***) التي نجدها مثلا في رواية " بداية ونهاية".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و- الغلاف الخارجي: </w:t>
      </w:r>
      <w:r w:rsidRPr="00E300C9">
        <w:rPr>
          <w:rFonts w:ascii="Times New Roman" w:eastAsia="Times New Roman" w:hAnsi="Times New Roman" w:cs="Times New Roman"/>
          <w:sz w:val="36"/>
          <w:szCs w:val="36"/>
          <w:lang w:eastAsia="fr-FR"/>
        </w:rPr>
        <w:br/>
        <w:t xml:space="preserve">يحتوي الغلاف الخارجي الأمامي للرواية على بوسترPoster ملون بألوان مختلفة تتداخل فيها الألوان الباردة كاللون الأزرق واللون الأخضر، والألوان الساخنة كاللون الأحمر واللون البرتقالي ، كما يتقاطع فيه البياض مع السواد. وتعبر هذه الألوان المتناقضة عن جدلية الحياة والموت، والحب والانتقام، والفرح والحزن، والشقاء والسعادة. </w:t>
      </w:r>
      <w:r w:rsidRPr="00E300C9">
        <w:rPr>
          <w:rFonts w:ascii="Times New Roman" w:eastAsia="Times New Roman" w:hAnsi="Times New Roman" w:cs="Times New Roman"/>
          <w:sz w:val="36"/>
          <w:szCs w:val="36"/>
          <w:lang w:eastAsia="fr-FR"/>
        </w:rPr>
        <w:br/>
        <w:t xml:space="preserve">هذا، ويحيل المسدس على الرواية البوليسية أو رواية الجريمة، كما تحيل المرأة على الحب والجنس والإباحية وتردي القيم الأخلاقية وتفسخ المجتمع وانحطاط الإنسان. </w:t>
      </w:r>
      <w:r w:rsidRPr="00E300C9">
        <w:rPr>
          <w:rFonts w:ascii="Times New Roman" w:eastAsia="Times New Roman" w:hAnsi="Times New Roman" w:cs="Times New Roman"/>
          <w:sz w:val="36"/>
          <w:szCs w:val="36"/>
          <w:lang w:eastAsia="fr-FR"/>
        </w:rPr>
        <w:br/>
        <w:t xml:space="preserve">وأظن أن رسام هذه اللوحة التشكيلية هو جمال قطب الذي صور الكثير من اللوحات الواقعية التي تصدرت بها أغلفة روايات نجيب محفوظ الروائية والقصصية. </w:t>
      </w:r>
      <w:r w:rsidRPr="00E300C9">
        <w:rPr>
          <w:rFonts w:ascii="Times New Roman" w:eastAsia="Times New Roman" w:hAnsi="Times New Roman" w:cs="Times New Roman"/>
          <w:sz w:val="36"/>
          <w:szCs w:val="36"/>
          <w:lang w:eastAsia="fr-FR"/>
        </w:rPr>
        <w:br/>
        <w:t xml:space="preserve">إذاً، فاللوحة ذات تشكيل واقعي بعيد عن التجريد وأشكاله، فهو يشير إلى أحداث القصة أو على الأقل إلى مشهد مجسد من هذه الأحداث. وعادة ما يختار الرسام موقفا أساسيا في مجرى القصة </w:t>
      </w:r>
      <w:r w:rsidRPr="00E300C9">
        <w:rPr>
          <w:rFonts w:ascii="Times New Roman" w:eastAsia="Times New Roman" w:hAnsi="Times New Roman" w:cs="Times New Roman"/>
          <w:sz w:val="36"/>
          <w:szCs w:val="36"/>
          <w:lang w:eastAsia="fr-FR"/>
        </w:rPr>
        <w:lastRenderedPageBreak/>
        <w:t xml:space="preserve">يتميز بالتأزيم الدرامي للحدث. ولا يحتاج القارئ إلى كبير عناء في الربط بين النص والتشكيل بسبب دلالته المباشرة على مضمون الرواية. وببدو أن حضور هذه الرسوم الواقعية تقوم بوظيفة إذكاء خيال القارئ ودغدغة عواطفه، لكي يتمثل بعض وقائع القصة وكأنها تجري أمامه. </w:t>
      </w:r>
      <w:r w:rsidRPr="00E300C9">
        <w:rPr>
          <w:rFonts w:ascii="Times New Roman" w:eastAsia="Times New Roman" w:hAnsi="Times New Roman" w:cs="Times New Roman"/>
          <w:sz w:val="36"/>
          <w:szCs w:val="36"/>
          <w:lang w:eastAsia="fr-FR"/>
        </w:rPr>
        <w:br/>
        <w:t xml:space="preserve">ويمكن اعتبار العناوين وأسماء المؤلفين وكل الإشارات الموجودة في العلاف الخارجي الأمامي داخلة في تشكيل المظهر الخارجي للرواية. كما أن ترتيب واختيار مواقع كل هذه الإشارات، لا بد أن تكون له دلالة جمالية أو قيمية. فوضع الاسم في أعلى الصفحة، لايعطي الانطباع نفسه الذي يعطيه وضعه في الأسفل. ولذلك غلب تقديم الأسماء في معظم الكتب الصادرة حديثا في الأعلى إلا أنه يصعب على الدوام ضبط جميع التفسيرات الممكنة وورود فعل القراء، وكذا ضبط نوعية التأثيرات الخفية التي يمارسها توزيع الموقع في التشكيل الخارجي للرواية، إلا إذا قام الباحث بدراسة ميدانية. </w:t>
      </w:r>
      <w:r w:rsidRPr="00E300C9">
        <w:rPr>
          <w:rFonts w:ascii="Times New Roman" w:eastAsia="Times New Roman" w:hAnsi="Times New Roman" w:cs="Times New Roman"/>
          <w:sz w:val="36"/>
          <w:szCs w:val="36"/>
          <w:lang w:eastAsia="fr-FR"/>
        </w:rPr>
        <w:br/>
        <w:t xml:space="preserve">ويمكن اعتبار حيثيات النشر عناوين فرعية إلى جانب العنوان البصري والتعيين الجنسين، بيد أن رواية" اللص والكلاب " إذا كانت قد ذكرت المطبعة ومكانها، فإنها لم تحدد زمنها وعدد طبعاتها.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3- المتن الحكائي: </w:t>
      </w:r>
      <w:r w:rsidRPr="00E300C9">
        <w:rPr>
          <w:rFonts w:ascii="Times New Roman" w:eastAsia="Times New Roman" w:hAnsi="Times New Roman" w:cs="Times New Roman"/>
          <w:sz w:val="36"/>
          <w:szCs w:val="36"/>
          <w:lang w:eastAsia="fr-FR"/>
        </w:rPr>
        <w:br/>
        <w:t xml:space="preserve">تصور رواية" اللص والكلاب" سعيد مهران بعد خروجه من السجن الذي قضى فيه سنوات عدة، أربع منها كانت غدرا، كان وراءها المعلم عليش سدرة وزوجته نبوية اللذين تآمرا عليه ودبرا له مكيدة للتخلص من وجوده العابث وتهديداته الطائشة، فأصبحت بنته سناء في كنف أمها ورعاية عليش منذ عامها الأول. بينما غيّب سعيد مهران بين قضبان السجون يندب حظه التعيس وأيامه النكداء بسبب مبادئه الثورية الزائفة التي لقنها إياها معلمه رؤوف علوان: </w:t>
      </w:r>
      <w:r w:rsidRPr="00E300C9">
        <w:rPr>
          <w:rFonts w:ascii="Times New Roman" w:eastAsia="Times New Roman" w:hAnsi="Times New Roman" w:cs="Times New Roman"/>
          <w:sz w:val="36"/>
          <w:szCs w:val="36"/>
          <w:lang w:eastAsia="fr-FR"/>
        </w:rPr>
        <w:br/>
        <w:t xml:space="preserve">" مرة أخرى يتنفس نسمة الحرية، ولكن الجو غبار خانق وحر لايطاق. وفي انتظاره وجد بدلته الزرقاء وحذاءه المطاط، وسواهما لم يجد في انتظاره أحدا. ها هي الدنيا تعود، وها هو باب السجن الأصم يبتعد منطويا على الأسرار اليائسة. هذه الطرقات المثقلة بالشمس، وهذه السيارات المجنونة، والعابرون والجالسون، والبيوت والدكاكين، ولاشفة تفتر عن ابتسامة... وهو واحد، خسر الكثير، حتى الأعوام الغالية خسر منها أربعة غدرا، وسيقف عما قريب أمام الجميع متحديا. آن للغضب أن ينفجر وأن يحرق، وللخونة أن ييأسوا حتى الموت، وللخيانة أن تكفر عن سحنتها الشائعة. نبوية وعليش، كيف انقلب </w:t>
      </w:r>
      <w:r w:rsidRPr="00E300C9">
        <w:rPr>
          <w:rFonts w:ascii="Times New Roman" w:eastAsia="Times New Roman" w:hAnsi="Times New Roman" w:cs="Times New Roman"/>
          <w:sz w:val="36"/>
          <w:szCs w:val="36"/>
          <w:lang w:eastAsia="fr-FR"/>
        </w:rPr>
        <w:lastRenderedPageBreak/>
        <w:t xml:space="preserve">الاسمان اسما واجدا؟ أنتما تعملان لهذا اليوم ألف حساب" </w:t>
      </w:r>
      <w:r w:rsidRPr="00E300C9">
        <w:rPr>
          <w:rFonts w:ascii="Times New Roman" w:eastAsia="Times New Roman" w:hAnsi="Times New Roman" w:cs="Times New Roman"/>
          <w:sz w:val="36"/>
          <w:szCs w:val="36"/>
          <w:lang w:eastAsia="fr-FR"/>
        </w:rPr>
        <w:br/>
        <w:t xml:space="preserve">يشكل هذه المقطع الاستهلال الروائي الحدثي بؤرة الرواية وتمفصلها الأساسي ؛ لأنه يلخص كل الأحداث التي وقعت والتي ستقع داخل الرواية، كما توجز حبكة الرواية وعقدتها الجوهرية التي تتمثل في الانتقام من الخونة والثأر من الذين غدروا به وهم: المعلم عليش وزوجته نبوية ورؤوف علوان. </w:t>
      </w:r>
      <w:r w:rsidRPr="00E300C9">
        <w:rPr>
          <w:rFonts w:ascii="Times New Roman" w:eastAsia="Times New Roman" w:hAnsi="Times New Roman" w:cs="Times New Roman"/>
          <w:sz w:val="36"/>
          <w:szCs w:val="36"/>
          <w:lang w:eastAsia="fr-FR"/>
        </w:rPr>
        <w:br/>
        <w:t xml:space="preserve">وبعد ذلك، يلتجئ الروائي إلى تمطيط هذا الاستهلال وتوسيعه وتبئيره سردا وتحبيكا وتشويقا عبر مسار المتن الحكائي، لتكون النهاية سلبية تنتهي باستسلام سعيد مهران وموته وفشله في إنجاز مهمته وأداء البرامج السردية التي أنيط بترجمتها وتنفيذها. ومن ثم، تصبح شخصية سعيد مهران شخصية إشكالية غير منجزة بسبب فشلها الذريع في الانتقام من أعدائه الخونة؛ بسبب السقوط في شرك الأخطاء والظنون والتوهمات العابثة التي جعلت الحياة في منظورها بدون جدوى ولا معنى . </w:t>
      </w:r>
      <w:r w:rsidRPr="00E300C9">
        <w:rPr>
          <w:rFonts w:ascii="Times New Roman" w:eastAsia="Times New Roman" w:hAnsi="Times New Roman" w:cs="Times New Roman"/>
          <w:sz w:val="36"/>
          <w:szCs w:val="36"/>
          <w:lang w:eastAsia="fr-FR"/>
        </w:rPr>
        <w:br/>
        <w:t xml:space="preserve">وإذا كان الاستهلال الروائي ينبني على حبكة حدثية مسبقة، فإن المتن أو المركز الوسطي هو تنفيذ للانتقام والثأر. بيد أن هذا الفعل كان مجانيا وعشوائيا لايصيب إلا الأبرياء من البوابين وضحايا المستغلين البشعين. أما نهاية الرواية، فقد ركزت على فعل المطاردة وسحق المجرم تحت ضربات وطلقات الرصاص التي حولت مكان اختباء سعيد مهران إلى مقبرة مصيرية له. </w:t>
      </w:r>
      <w:r w:rsidRPr="00E300C9">
        <w:rPr>
          <w:rFonts w:ascii="Times New Roman" w:eastAsia="Times New Roman" w:hAnsi="Times New Roman" w:cs="Times New Roman"/>
          <w:sz w:val="36"/>
          <w:szCs w:val="36"/>
          <w:lang w:eastAsia="fr-FR"/>
        </w:rPr>
        <w:br/>
        <w:t xml:space="preserve">وبهذا، تتخذ الرواية طابعا سينمائيا حركيا Action ، لأن المتن الروائي كتب بطريقة السيناريو القابل للتشخيص السينمائي والإخراج الفيلمي الدرامي. وفعلا، فقد تم إخراج هذا الفيلم سينمائيا منذ سنوات مضت في مصر؛ نظرا لتوفر الرواية على لقطات بصرية وحركية تستطيع جذب المتفرج. </w:t>
      </w:r>
      <w:r w:rsidRPr="00E300C9">
        <w:rPr>
          <w:rFonts w:ascii="Times New Roman" w:eastAsia="Times New Roman" w:hAnsi="Times New Roman" w:cs="Times New Roman"/>
          <w:sz w:val="36"/>
          <w:szCs w:val="36"/>
          <w:lang w:eastAsia="fr-FR"/>
        </w:rPr>
        <w:br/>
        <w:t xml:space="preserve">وعلى أي، فبعد خروج سعيد مهران من زنزانته العدائية المغلقة، لم يجد أحدا من عائلته وأقربائه وأصدقائه في انتظاره خارج السجن، وهذا يشير إلى كونه مكروها من الجميع ومنبوذا بسبب سلوكياته المنفرة. بيد أن ماكان يسرقه من منازل الأغنياء وڤيلاتهم كان يعتبر فعلا بطوليا عند رؤف علوان، إنه نتاج التفاوت الاجتماعي والصراع الطبقي بين الأغنياء والفقراء. ولم يلتجئ سعيد مهران إلى هذه السرقة الطبقية إلا بعد موت أسرته الفقيرة ، أبيه البواب الذي مات مريدا سالكا مؤمنا حامدا لله، والأم التي عبث بها الفقر والنكد حتى ماتت طريحة الفراش في البيت المنهوك من شدة الفاقة و فوق سرير </w:t>
      </w:r>
      <w:r w:rsidRPr="00E300C9">
        <w:rPr>
          <w:rFonts w:ascii="Times New Roman" w:eastAsia="Times New Roman" w:hAnsi="Times New Roman" w:cs="Times New Roman"/>
          <w:sz w:val="36"/>
          <w:szCs w:val="36"/>
          <w:lang w:eastAsia="fr-FR"/>
        </w:rPr>
        <w:lastRenderedPageBreak/>
        <w:t xml:space="preserve">المستشفى الذي بقيت فيه بدون عناية ورعاية صحية إنسانية. </w:t>
      </w:r>
      <w:r w:rsidRPr="00E300C9">
        <w:rPr>
          <w:rFonts w:ascii="Times New Roman" w:eastAsia="Times New Roman" w:hAnsi="Times New Roman" w:cs="Times New Roman"/>
          <w:sz w:val="36"/>
          <w:szCs w:val="36"/>
          <w:lang w:eastAsia="fr-FR"/>
        </w:rPr>
        <w:br/>
        <w:t xml:space="preserve">ولم يبق أمام سعيد مهران في هذه الظروف الصعبة إلا بالجمع بين دراسته والاشتغال بوابا، ليستكمل حياته بسرقة طلاب العلم وممتلكات الأغنياء. وكان أستاذه رؤوف علوان يشجعه على ذلك؛ لأن مصر الثورة كانت تتصارع جدليا مع الأسياد الأغنياء الذين حولوا الشعب المصري إلى عبيد ومستضعفين. وقد أشاد رؤوف علوان بهذه السرقات التي كان يعتبرها فعلا بطوليا و إنجازا ثوريا للقضاء على الطبقة الإقطاعية الغنية. </w:t>
      </w:r>
      <w:r w:rsidRPr="00E300C9">
        <w:rPr>
          <w:rFonts w:ascii="Times New Roman" w:eastAsia="Times New Roman" w:hAnsi="Times New Roman" w:cs="Times New Roman"/>
          <w:sz w:val="36"/>
          <w:szCs w:val="36"/>
          <w:lang w:eastAsia="fr-FR"/>
        </w:rPr>
        <w:br/>
        <w:t xml:space="preserve">وهكذا، قرر سعيد مهران بعد خروجه من فضائه العدواني المنغلق أن ينتقم أولا من المعلم عليش وزوجته نبوية، واتجه حيال منزلهما بميدان القلعة الذي وجده محفوفا بالمخبرين الذين يحرسونه من كل سوء، وينتظرون اليوم الذي ستفتح أبواب السجن لسعيد ليأخذ ثأره على غرار أهل الصعيد في جنوب مصر. </w:t>
      </w:r>
      <w:r w:rsidRPr="00E300C9">
        <w:rPr>
          <w:rFonts w:ascii="Times New Roman" w:eastAsia="Times New Roman" w:hAnsi="Times New Roman" w:cs="Times New Roman"/>
          <w:sz w:val="36"/>
          <w:szCs w:val="36"/>
          <w:lang w:eastAsia="fr-FR"/>
        </w:rPr>
        <w:br/>
        <w:t xml:space="preserve">ولما فشلت مفاوضات سعيد مع عليش حول استرجاع البنت والزوجة اللتين أنكرتا وجود سعيد واستنكرتا تصرفاته الدنيئة وسرقاته الموصوفة وتهديداته الماكرة، قرر سعيد مهران الاستعداد للمهمة والتأهب للانتقام من المعلم عليش، بعد أن نصحه المعلم بياضة والمخبر بالابتعاد عن هذه السكة التي لاتحمد عواقبها . </w:t>
      </w:r>
      <w:r w:rsidRPr="00E300C9">
        <w:rPr>
          <w:rFonts w:ascii="Times New Roman" w:eastAsia="Times New Roman" w:hAnsi="Times New Roman" w:cs="Times New Roman"/>
          <w:sz w:val="36"/>
          <w:szCs w:val="36"/>
          <w:lang w:eastAsia="fr-FR"/>
        </w:rPr>
        <w:br/>
        <w:t xml:space="preserve">وغير سعيد وجهته، فقصد رؤوف علوان الذي أصبح صاحب جريدة ثورية مشهورة في البلد تسمى بـــ" الزهرة" تدافع عن سياسة الحكومة الجديدة، وصار بفضلها من أغنياء البلد ورجالها المعروفين في المجتمع والمقربين من رجال السلطة المحترمين. </w:t>
      </w:r>
      <w:r w:rsidRPr="00E300C9">
        <w:rPr>
          <w:rFonts w:ascii="Times New Roman" w:eastAsia="Times New Roman" w:hAnsi="Times New Roman" w:cs="Times New Roman"/>
          <w:sz w:val="36"/>
          <w:szCs w:val="36"/>
          <w:lang w:eastAsia="fr-FR"/>
        </w:rPr>
        <w:br/>
        <w:t xml:space="preserve">وعندما استضاف رؤوف علوان سعيد مهران في منزله الفاخر في شكل ڤيلا واسعة الأرجاء ، كثيرة الأثاث والتحف الغنية، نادمه وأعطاه بعض النقود ليستكمل حياته من جديد بشرف وكرامة. وطلب سعيد من رؤوف أن يشغله محررا في جريدته، لكن رؤوف رفض ذلك، وأمره بأن يبحث عن شغل آخر يتناسب مع وضعه الاجتماعي. </w:t>
      </w:r>
      <w:r w:rsidRPr="00E300C9">
        <w:rPr>
          <w:rFonts w:ascii="Times New Roman" w:eastAsia="Times New Roman" w:hAnsi="Times New Roman" w:cs="Times New Roman"/>
          <w:sz w:val="36"/>
          <w:szCs w:val="36"/>
          <w:lang w:eastAsia="fr-FR"/>
        </w:rPr>
        <w:br/>
        <w:t xml:space="preserve">وعندما خرج إلى المدينة تائها في طرقاتها وشوارعها، فكر في خطة الانتقام والتخلص أولا من رؤوف علوان الذي خان مبادئ الثورة وقيم الاشتراكية والعدالة الاجتماعية، وصار خادعا للشعب وماكرا كبيرا يزيف الحقائق التي من أجلها دخل سعيد السجن ومكث فيه سنوات عدة، أربع منها كانت بسبب الغدر </w:t>
      </w:r>
      <w:r w:rsidRPr="00E300C9">
        <w:rPr>
          <w:rFonts w:ascii="Times New Roman" w:eastAsia="Times New Roman" w:hAnsi="Times New Roman" w:cs="Times New Roman"/>
          <w:sz w:val="36"/>
          <w:szCs w:val="36"/>
          <w:lang w:eastAsia="fr-FR"/>
        </w:rPr>
        <w:lastRenderedPageBreak/>
        <w:t xml:space="preserve">والكيد الخادع. </w:t>
      </w:r>
      <w:r w:rsidRPr="00E300C9">
        <w:rPr>
          <w:rFonts w:ascii="Times New Roman" w:eastAsia="Times New Roman" w:hAnsi="Times New Roman" w:cs="Times New Roman"/>
          <w:sz w:val="36"/>
          <w:szCs w:val="36"/>
          <w:lang w:eastAsia="fr-FR"/>
        </w:rPr>
        <w:br/>
        <w:t xml:space="preserve">وعندما فشلت محاولة سعيد مهران في سرقة ممتلكات مسكن رؤوف علوان الذي كان ينتظره بمسدسه العاتي؛ لأنه كان يعلم أن سعيد سيأتي للانتقام منه وسرقة مايملكه من أموال وأشياء ثمينة، فاسترد منه رؤوف جنيهاته ، وحذره أن يعيد الكرة وإلا سيزج به في السجن مرة أخرى. </w:t>
      </w:r>
      <w:r w:rsidRPr="00E300C9">
        <w:rPr>
          <w:rFonts w:ascii="Times New Roman" w:eastAsia="Times New Roman" w:hAnsi="Times New Roman" w:cs="Times New Roman"/>
          <w:sz w:val="36"/>
          <w:szCs w:val="36"/>
          <w:lang w:eastAsia="fr-FR"/>
        </w:rPr>
        <w:br/>
        <w:t xml:space="preserve">وبعد أن عفا عنه رؤوف علوان،اتجه سعيد صوب رباط الشيخ علي الجنيدي للاستراحة الروحية والنفسية . وكان علي الجنيدي نقيب السالكين العارفين صديقا وفيا لأبيه الصالح، الذي قضى بدوره حياته في الجذب الصوفي والسفر النوراني والتعراج الروحاني مقتربا من الحضرة الربانية والسعادة القدسية اللدنية. </w:t>
      </w:r>
      <w:r w:rsidRPr="00E300C9">
        <w:rPr>
          <w:rFonts w:ascii="Times New Roman" w:eastAsia="Times New Roman" w:hAnsi="Times New Roman" w:cs="Times New Roman"/>
          <w:sz w:val="36"/>
          <w:szCs w:val="36"/>
          <w:lang w:eastAsia="fr-FR"/>
        </w:rPr>
        <w:br/>
        <w:t xml:space="preserve">وبوصول سعيد إلى فضاء الجنيدي المفتوح، أحس براحة داخلية تغمره داخل هذا الفضاء العرفاني الصادق، على الرغم مما كان يحس به من ظمإ وجوع ينخران جسمه المتهالك، وماكان يعانيه من شدة الحقد والحنق على عليش ونبوية ورؤوف. </w:t>
      </w:r>
      <w:r w:rsidRPr="00E300C9">
        <w:rPr>
          <w:rFonts w:ascii="Times New Roman" w:eastAsia="Times New Roman" w:hAnsi="Times New Roman" w:cs="Times New Roman"/>
          <w:sz w:val="36"/>
          <w:szCs w:val="36"/>
          <w:lang w:eastAsia="fr-FR"/>
        </w:rPr>
        <w:br/>
        <w:t xml:space="preserve">وكانت لسعيد مهران صداقة حميمية مع المعلم طرزان صاحب مقهى كان يتعود عليه قبل الزج به في السجن، وعرفه سعيد بآخر الأخبار، وطلب منه أن يساعده بمسدس لينتقم من الأوغاد والخونة والكلاب المسعورة التي تنهش اللحوم البشرية النيئة. </w:t>
      </w:r>
      <w:r w:rsidRPr="00E300C9">
        <w:rPr>
          <w:rFonts w:ascii="Times New Roman" w:eastAsia="Times New Roman" w:hAnsi="Times New Roman" w:cs="Times New Roman"/>
          <w:sz w:val="36"/>
          <w:szCs w:val="36"/>
          <w:lang w:eastAsia="fr-FR"/>
        </w:rPr>
        <w:br/>
        <w:t xml:space="preserve">ويعد ذلك، سيعرف سعيد عشيقته نور حسناء الحانات والملاهي والأماكن الخالية ، والتي كانت في الماضي معجبة بفتوة سعيد وشجاعته الرجولية، لكن سعيد كان مغرما بخائنته نبوية. </w:t>
      </w:r>
      <w:r w:rsidRPr="00E300C9">
        <w:rPr>
          <w:rFonts w:ascii="Times New Roman" w:eastAsia="Times New Roman" w:hAnsi="Times New Roman" w:cs="Times New Roman"/>
          <w:sz w:val="36"/>
          <w:szCs w:val="36"/>
          <w:lang w:eastAsia="fr-FR"/>
        </w:rPr>
        <w:br/>
        <w:t xml:space="preserve">ويقضي سعيد مهران أياما مع نور في شقتها المهترئة من شدة الفقر بين الانتظار اليائس واقتناص لذات الجسد العاطش. ومن هذه الشقة المتواضعة، كان ينطلق سعيد ليصوب رصاصاته الطائشة على علوان وزوجته نبوية ورؤوف علوان، بيد أن هذه الرصاصات كانت تخطئهم جميعا لتصيب الأبرياء والبوابين وضحايا الغبن والاستغلال. وهذا ماجعلت الصحف تكتب عن هذه الجرائم العابثة في حق الأبرياء والضعفاء والفقراء ، والتي لحسن الحظ كان ينجو منها الماكرون والخونة. </w:t>
      </w:r>
      <w:r w:rsidRPr="00E300C9">
        <w:rPr>
          <w:rFonts w:ascii="Times New Roman" w:eastAsia="Times New Roman" w:hAnsi="Times New Roman" w:cs="Times New Roman"/>
          <w:sz w:val="36"/>
          <w:szCs w:val="36"/>
          <w:lang w:eastAsia="fr-FR"/>
        </w:rPr>
        <w:br/>
        <w:t xml:space="preserve">وفي الأخير، لم تجد كل محاولات الثأر والانتقام، فغدا سعيد مهران إلى فضاء الشيخ الجنيدي ليستلقي بجسده المتعب من شدة الضنى والتعب العابثين. ومن هناك، سيهرب سعيد إلى المقبرة بعد أن أحس بمطاردة المخبرين والكلاب له في كل مكان وناحية، فلم يجد حلا سوى الاستسلام للأوغاد والكلاب الذين أردوه طريحا بين أحضان المقبرة الصامتة لتضع نهاية لحياته </w:t>
      </w:r>
      <w:r w:rsidRPr="00E300C9">
        <w:rPr>
          <w:rFonts w:ascii="Times New Roman" w:eastAsia="Times New Roman" w:hAnsi="Times New Roman" w:cs="Times New Roman"/>
          <w:sz w:val="36"/>
          <w:szCs w:val="36"/>
          <w:lang w:eastAsia="fr-FR"/>
        </w:rPr>
        <w:lastRenderedPageBreak/>
        <w:t xml:space="preserve">العابثة: </w:t>
      </w:r>
      <w:r w:rsidRPr="00E300C9">
        <w:rPr>
          <w:rFonts w:ascii="Times New Roman" w:eastAsia="Times New Roman" w:hAnsi="Times New Roman" w:cs="Times New Roman"/>
          <w:sz w:val="36"/>
          <w:szCs w:val="36"/>
          <w:lang w:eastAsia="fr-FR"/>
        </w:rPr>
        <w:br/>
        <w:t xml:space="preserve">" وفي جنون صرخ: </w:t>
      </w:r>
      <w:r w:rsidRPr="00E300C9">
        <w:rPr>
          <w:rFonts w:ascii="Times New Roman" w:eastAsia="Times New Roman" w:hAnsi="Times New Roman" w:cs="Times New Roman"/>
          <w:sz w:val="36"/>
          <w:szCs w:val="36"/>
          <w:lang w:eastAsia="fr-FR"/>
        </w:rPr>
        <w:br/>
        <w:t xml:space="preserve">- ياكلاب! </w:t>
      </w:r>
      <w:r w:rsidRPr="00E300C9">
        <w:rPr>
          <w:rFonts w:ascii="Times New Roman" w:eastAsia="Times New Roman" w:hAnsi="Times New Roman" w:cs="Times New Roman"/>
          <w:sz w:val="36"/>
          <w:szCs w:val="36"/>
          <w:lang w:eastAsia="fr-FR"/>
        </w:rPr>
        <w:br/>
        <w:t>- وواصل إطلاق النار في جميع الجهات</w:t>
      </w:r>
      <w:r w:rsidRPr="00E300C9">
        <w:rPr>
          <w:rFonts w:ascii="Times New Roman" w:eastAsia="Times New Roman" w:hAnsi="Times New Roman" w:cs="Times New Roman"/>
          <w:sz w:val="36"/>
          <w:szCs w:val="36"/>
          <w:lang w:eastAsia="fr-FR"/>
        </w:rPr>
        <w:br/>
        <w:t>وإذا بالضوء الصارخ ينطفئ بغتة فيسود الظلام. وإذا بالرصاص يسكت فيسود الصمت. وكف عن إطلاق النار بلا إرادة. وتغلغل الصمت في الدنيا جميعا. وحلت بالعالم حال من الغرابة المذهلة. وتساءل عن.... ولكن سرعان ماتلاشى التساؤل وموضوعه على السواء وبلا أدنى أمل. وظن أنهم تراجعوا وذابوا في الليل. وأنه لابد قد انتصر.وتكاثف الظلام فلم يعد يرى شيئا ولا أشباح القبور. لاشيء يريد أن يرى. وغاص في الأعماق بلا نهاية. ولم يعرف لنفسه وضعا ولا موضوعا ولا غاية. وجاهد بكل قوة ليسيطر على شيء ما، ليبذل مقاومة أخيرة. ليظفر عبثا بذكرى مستعصية. وأخيرا لم يجد بدا من الاستسلام فاستسلم بلا مبالاة... بلا مبالاة</w:t>
      </w:r>
      <w:r w:rsidRPr="00E300C9">
        <w:rPr>
          <w:rFonts w:ascii="Times New Roman" w:eastAsia="Times New Roman" w:hAnsi="Times New Roman" w:cs="Times New Roman"/>
          <w:sz w:val="36"/>
          <w:szCs w:val="36"/>
          <w:lang w:eastAsia="fr-FR"/>
        </w:rPr>
        <w:br/>
        <w:t xml:space="preserve">وهكذا، تنتهي الرواية بنهاية تنم عن العبث والاستهتار واللامبالاة والاستسلام بدون إرادة واعية ؛ لأن الحياة لاتستحق أن تعاش بين هؤلاء الكلاب اللعينة الغادرة.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3- صورة الشخصية في الرواية: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أ‌- بلاغة الصورة الروائية: </w:t>
      </w:r>
      <w:r w:rsidRPr="00E300C9">
        <w:rPr>
          <w:rFonts w:ascii="Times New Roman" w:eastAsia="Times New Roman" w:hAnsi="Times New Roman" w:cs="Times New Roman"/>
          <w:sz w:val="36"/>
          <w:szCs w:val="36"/>
          <w:lang w:eastAsia="fr-FR"/>
        </w:rPr>
        <w:br/>
        <w:t xml:space="preserve">من أهم مكونات الرواية ومرتكزاتها الأساسية نجد صورة الشخصية الروائية التي تتضافر مع مكونات روائية أخرى كالفضاء والإيقاع والامتداد والتلقي لتكون عملا روائيا يمكن نعته على مستوى السياق الجنسي "رواية". ولايمكن تحديد صورة الشخصية باعتبارها مكونا واستخلاص سماتها إلا بوضعها ضمن سياقها الجمالي والأسلوبي وذلك بضبط قواعدها الفنية التي تستند إليها الصورة الروائية بصفة عامة. و ما الصورة الروائية إلا تجسيد جمالي وفني على مستوى اللغة والتعبير. ولهذه الصورة قواعد وضوابط جمالية تتمثل في الطاقة البلاغية واللغوية والسياق النصي والنوعي والذهني. وبالتالي، فالصورة الروائية صورة جامعة لكل العناصر الفنية التي تجعل من الرواية رواية. </w:t>
      </w:r>
      <w:r w:rsidRPr="00E300C9">
        <w:rPr>
          <w:rFonts w:ascii="Times New Roman" w:eastAsia="Times New Roman" w:hAnsi="Times New Roman" w:cs="Times New Roman"/>
          <w:sz w:val="36"/>
          <w:szCs w:val="36"/>
          <w:lang w:eastAsia="fr-FR"/>
        </w:rPr>
        <w:br/>
        <w:t xml:space="preserve">هذا، ولقد تعددت المقاربات التي تناولت الشخصية من عدة وجهات ومنظورات. فهناك المنازع السيكولوجية والواقعية إلى جانب المناهج البنيوية والسيميولوجية. وترتب عن ذلك أن انتقلت الشخصية من مرحلة اللحم والدم إلى مرحلة الكائن الورقي ( رولان بارت)، ومن الشخص إلى الشخصية( ميشيل </w:t>
      </w:r>
      <w:r w:rsidRPr="00E300C9">
        <w:rPr>
          <w:rFonts w:ascii="Times New Roman" w:eastAsia="Times New Roman" w:hAnsi="Times New Roman" w:cs="Times New Roman"/>
          <w:sz w:val="36"/>
          <w:szCs w:val="36"/>
          <w:lang w:eastAsia="fr-FR"/>
        </w:rPr>
        <w:lastRenderedPageBreak/>
        <w:t xml:space="preserve">زيرافا)، و من الإنسان الواقعي ( القراءات الانعكاسية) إلى الشخصية المتخيلة أو إلى عامل من العواملActants))( فيليب هامون،گريماس). </w:t>
      </w:r>
      <w:r w:rsidRPr="00E300C9">
        <w:rPr>
          <w:rFonts w:ascii="Times New Roman" w:eastAsia="Times New Roman" w:hAnsi="Times New Roman" w:cs="Times New Roman"/>
          <w:sz w:val="36"/>
          <w:szCs w:val="36"/>
          <w:lang w:eastAsia="fr-FR"/>
        </w:rPr>
        <w:br/>
        <w:t xml:space="preserve">إلا أننا عندما نتعامل مع الشخصية علينا أن نستفيد من كل هذا الموروث النقدي الذي ساهم في تحديد الشخصية وفهمها خارجيا وداخليا، كما ينبغي أن نستعين بالطرائق الفنية التي تلتجئ إليها الأسلوبية والصورة الروائية. و لايمكن أن تؤدي صورة الشخصية وظيفتها الجمالية أو الفنية إلا ضمن سياقها النصي، ولايمكن أن تكون إنسانية في أعماقها إلا إذا أقنعت المتلقي بصدق متخيلها السردي. إلا أن كثيرا من الباحثين يربطون الشخصية بوظيفتها المرجعية، لابسياقها الأسلوبي والإستيتيقي. فالبحث في موضوع صورة البطل – تؤكد فاطمة موسى- " في الفن القصصي شائق متعدد الجوانب يدخل في ميدان النقد والتاريخ الأدبي، كما يدخل في نطاق التاريخ الاجتماعي، فالأديب في تصويره للبطل في القصة أو المسرح يعبر عادة عن فلسفة معينة تكمن وراء رسمه لملامح الشخصية(...) والرواية من أكثر الفنون اهتماما بتصوير الإنسان في علاقته بالمجتمع، فهي في رأي الكثيرين ملحمة العصر الحديث، ولذا فإن تصوير الشخصيات فيها غالبا ذو دلالة مضاعفة". </w:t>
      </w:r>
      <w:r w:rsidRPr="00E300C9">
        <w:rPr>
          <w:rFonts w:ascii="Times New Roman" w:eastAsia="Times New Roman" w:hAnsi="Times New Roman" w:cs="Times New Roman"/>
          <w:sz w:val="36"/>
          <w:szCs w:val="36"/>
          <w:lang w:eastAsia="fr-FR"/>
        </w:rPr>
        <w:br/>
        <w:t xml:space="preserve">ومثل هذه الدلالة المضاعفة هي التي تختزل – يقول أستاذي الدكتور محمد أنقار- " موقف النقاد الحائرين بين الصورة التخييلية للشخصية الروائية، وبين صورة الكاتب والعصر التي تعكسها تلك الشخصية" </w:t>
      </w:r>
      <w:r w:rsidRPr="00E300C9">
        <w:rPr>
          <w:rFonts w:ascii="Times New Roman" w:eastAsia="Times New Roman" w:hAnsi="Times New Roman" w:cs="Times New Roman"/>
          <w:sz w:val="36"/>
          <w:szCs w:val="36"/>
          <w:lang w:eastAsia="fr-FR"/>
        </w:rPr>
        <w:br/>
        <w:t xml:space="preserve">ومن الذين ربطوا الصورة الروائية للشخصية بالمأزق المرجعي والتصور الإيديولوجي للكاتب تجاه عالمه وعصره نجد طه وادي الذي ينظر إلى الرواية على أنها تصور" تجربة إنسانية تعكس موقف كاتبها إزاء واقعه بنفس القدر الذي تفصح فيه عن مدى فهمه لجماليات الشكل الروائي، والرواية تقول هذا وأكثر من خلال أداة فنية مميزة هي(الشخصية)، وهذا ما جعل النقاد يعرفون الرواية بقولهم: إنها فن الشخصية". </w:t>
      </w:r>
      <w:r w:rsidRPr="00E300C9">
        <w:rPr>
          <w:rFonts w:ascii="Times New Roman" w:eastAsia="Times New Roman" w:hAnsi="Times New Roman" w:cs="Times New Roman"/>
          <w:sz w:val="36"/>
          <w:szCs w:val="36"/>
          <w:lang w:eastAsia="fr-FR"/>
        </w:rPr>
        <w:br/>
        <w:t xml:space="preserve">هذا، وتستخلص الملامح الإنسانية الرفيعة للصورة الروائية للشخصية التخييلية من السياق الكلي للرواية بعد تضافر مكونات الرواية الجمالية وسماتها الفنية داخل نسيج الوظيفة الجمالية لصورة الشخصية. ويعد كل هذا في رأي الباحث المغربي الدكتور محمد أنقار منظر الصورة الروائية أقل خطرا من القول بــــــ"الانعكاس الاجتماعي" بمفهومه الموضوعي الواسع </w:t>
      </w:r>
      <w:r w:rsidRPr="00E300C9">
        <w:rPr>
          <w:rFonts w:ascii="Times New Roman" w:eastAsia="Times New Roman" w:hAnsi="Times New Roman" w:cs="Times New Roman"/>
          <w:sz w:val="36"/>
          <w:szCs w:val="36"/>
          <w:lang w:eastAsia="fr-FR"/>
        </w:rPr>
        <w:lastRenderedPageBreak/>
        <w:t xml:space="preserve">اعتمادا على مااهتدى إليه" يوري ريوريسكوف" أثناء كشفه عن ملامح إنسانية عميقة، من خلال التركيز على بعض تفاصيل البطلة في رواية" أنا كارنينا" لتولوستوي. </w:t>
      </w:r>
      <w:r w:rsidRPr="00E300C9">
        <w:rPr>
          <w:rFonts w:ascii="Times New Roman" w:eastAsia="Times New Roman" w:hAnsi="Times New Roman" w:cs="Times New Roman"/>
          <w:sz w:val="36"/>
          <w:szCs w:val="36"/>
          <w:lang w:eastAsia="fr-FR"/>
        </w:rPr>
        <w:br/>
        <w:t xml:space="preserve">إن صورة الشخصية ذات مرجعية إنسانية ووظيفة جمالية أسلوبية، لاتتشكل إلا في سياقها النصي والذهني وإطارها الخارجي، وعبر الطاقة اللغوية المكثفة والطاقة البلاغية المشخصة بالمشابهة تارة والمجاورة تارة أخرى ولكن في سياقها الكلي لا الجزئي، وفي أبعادها الرمزية والتأويلية لا في تمظهراتها الخارجية أو السطحية فحسب. </w:t>
      </w:r>
      <w:r w:rsidRPr="00E300C9">
        <w:rPr>
          <w:rFonts w:ascii="Times New Roman" w:eastAsia="Times New Roman" w:hAnsi="Times New Roman" w:cs="Times New Roman"/>
          <w:sz w:val="36"/>
          <w:szCs w:val="36"/>
          <w:lang w:eastAsia="fr-FR"/>
        </w:rPr>
        <w:br/>
        <w:t xml:space="preserve">وبناء على هذا الاستنتاج، يمكن القول: إن " الصورة الإنسانية للشخصية الروائية لاتتحقق بذاتها، بل بواسطة الكائنات والفضاء الذين يحيطان بها(...) وهذا يعني أن الوعي الكامل بصورة الحياة في الرواية، إنما يتحقق على مستوى التلقي وليس على مستوى الشخصية الرئيسية، التي تظل محدودة الإدراك مهما شحنها المبدع، وتفنن في تنميطها، ووسع دائرة وعيها" </w:t>
      </w:r>
      <w:r w:rsidRPr="00E300C9">
        <w:rPr>
          <w:rFonts w:ascii="Times New Roman" w:eastAsia="Times New Roman" w:hAnsi="Times New Roman" w:cs="Times New Roman"/>
          <w:sz w:val="36"/>
          <w:szCs w:val="36"/>
          <w:lang w:eastAsia="fr-FR"/>
        </w:rPr>
        <w:br/>
        <w:t xml:space="preserve">وعليه، فإن البعد الإنساني هو الذي يحدد هوية صورة الشخصية ومفعولها الحيوي في العمل الأدبي ويكسبها حيوية وخصوبة ثرية في تلقي البناء التشكيلي لهذه الصورة عبر امتدادها الروائي وإيقاعها الدينامي أو المتوتر. وبالتالي، فهو الذي يصنف الصور الروائية إلى صور مختلة وصور متوازنة. كما: " أن الإلحاح على إبراز البعد الإنساني لصورة الشخصية الروائية، سيجنبنا – يقول الدكتور محمد أنقار- سبيل التحمس المبالغ فيه لهذا المكون أو غيره، فإذا كان لوبوك قد أكد أن الموضوع هو الذي يملي على الأسلوب الروائي إرادته، وتبنى ميشال زيرافاM.ZERAFFA بدوره الأطروحة التي ترى أن الشخصية هي التي تملي على الكاتب الأشكال المناسبة، فإن الإشكال الأساس، في رأينا، ينحصر في محاولات النقد لضبط المنطق والقوانين المورفولوجية للشخصية الروائية في فضائها الإنساني، أي فيما يسميه باختين بصورة الإنسان IMAGE de l'homme في اتصاله بالحدث الآني غير التام".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ب- مقاربة الشخصية الروائية عند جورج لوكاش ولوسيان گولدمان:</w:t>
      </w:r>
      <w:r w:rsidRPr="00E300C9">
        <w:rPr>
          <w:rFonts w:ascii="Times New Roman" w:eastAsia="Times New Roman" w:hAnsi="Times New Roman" w:cs="Times New Roman"/>
          <w:sz w:val="36"/>
          <w:szCs w:val="36"/>
          <w:lang w:eastAsia="fr-FR"/>
        </w:rPr>
        <w:t xml:space="preserve"> </w:t>
      </w:r>
      <w:r w:rsidRPr="00E300C9">
        <w:rPr>
          <w:rFonts w:ascii="Times New Roman" w:eastAsia="Times New Roman" w:hAnsi="Times New Roman" w:cs="Times New Roman"/>
          <w:sz w:val="36"/>
          <w:szCs w:val="36"/>
          <w:lang w:eastAsia="fr-FR"/>
        </w:rPr>
        <w:br/>
        <w:t xml:space="preserve">وقد عرفت الشخصية الروائية قبل هذا الطرح البلاغي الجديد(بلاغة الصورة الروائية)امتدادات نوعية وتجنيسية عبر امتداد الفن الروائي، فبعد الشخصية الملحمية والتراجيدية سنجد الشخصية الإشكالية Héro problématique ذات الطابع </w:t>
      </w:r>
      <w:r w:rsidRPr="00E300C9">
        <w:rPr>
          <w:rFonts w:ascii="Times New Roman" w:eastAsia="Times New Roman" w:hAnsi="Times New Roman" w:cs="Times New Roman"/>
          <w:sz w:val="36"/>
          <w:szCs w:val="36"/>
          <w:lang w:eastAsia="fr-FR"/>
        </w:rPr>
        <w:lastRenderedPageBreak/>
        <w:t xml:space="preserve">السلبي والإيجابي من خلال مواقفها اللوكاتشية الثلاثة: </w:t>
      </w:r>
      <w:r w:rsidRPr="00E300C9">
        <w:rPr>
          <w:rFonts w:ascii="Times New Roman" w:eastAsia="Times New Roman" w:hAnsi="Times New Roman" w:cs="Times New Roman"/>
          <w:sz w:val="36"/>
          <w:szCs w:val="36"/>
          <w:lang w:eastAsia="fr-FR"/>
        </w:rPr>
        <w:br/>
        <w:t xml:space="preserve">1- الرواية المثالية : فيها ينتصر الموضوع على الذات( رواية دونكيشوت لسيرفانتيس مثلا). </w:t>
      </w:r>
      <w:r w:rsidRPr="00E300C9">
        <w:rPr>
          <w:rFonts w:ascii="Times New Roman" w:eastAsia="Times New Roman" w:hAnsi="Times New Roman" w:cs="Times New Roman"/>
          <w:sz w:val="36"/>
          <w:szCs w:val="36"/>
          <w:lang w:eastAsia="fr-FR"/>
        </w:rPr>
        <w:br/>
        <w:t xml:space="preserve">2- الرواية الرومانسية : فيها تنتصر الذات على الموضوع(رواية مدام بوفاري لفلوبير مثلا), </w:t>
      </w:r>
      <w:r w:rsidRPr="00E300C9">
        <w:rPr>
          <w:rFonts w:ascii="Times New Roman" w:eastAsia="Times New Roman" w:hAnsi="Times New Roman" w:cs="Times New Roman"/>
          <w:sz w:val="36"/>
          <w:szCs w:val="36"/>
          <w:lang w:eastAsia="fr-FR"/>
        </w:rPr>
        <w:br/>
        <w:t xml:space="preserve">3- رواية المصالحة: فيها تتكيف الذات مع الواقع الموضوعي </w:t>
      </w:r>
      <w:r w:rsidRPr="00E300C9">
        <w:rPr>
          <w:rFonts w:ascii="Times New Roman" w:eastAsia="Times New Roman" w:hAnsi="Times New Roman" w:cs="Times New Roman"/>
          <w:sz w:val="36"/>
          <w:szCs w:val="36"/>
          <w:lang w:eastAsia="fr-FR"/>
        </w:rPr>
        <w:br/>
        <w:t xml:space="preserve">( رواية سنوات تعلم فلهلم مايستر لجوته). </w:t>
      </w:r>
      <w:r w:rsidRPr="00E300C9">
        <w:rPr>
          <w:rFonts w:ascii="Times New Roman" w:eastAsia="Times New Roman" w:hAnsi="Times New Roman" w:cs="Times New Roman"/>
          <w:sz w:val="36"/>
          <w:szCs w:val="36"/>
          <w:lang w:eastAsia="fr-FR"/>
        </w:rPr>
        <w:br/>
        <w:t xml:space="preserve">وبعد الشخصية الإشكالية، كان الأمل الكبير معلقا على الرواية ذات الشخصية الجماعية الإيجابية( البطل الجماعي) ذات المنظور الاشتراكي ( روايات تولوستوي وماكسيم گورگي). </w:t>
      </w:r>
      <w:r w:rsidRPr="00E300C9">
        <w:rPr>
          <w:rFonts w:ascii="Times New Roman" w:eastAsia="Times New Roman" w:hAnsi="Times New Roman" w:cs="Times New Roman"/>
          <w:sz w:val="36"/>
          <w:szCs w:val="36"/>
          <w:lang w:eastAsia="fr-FR"/>
        </w:rPr>
        <w:br/>
        <w:t xml:space="preserve">وقد حدد لوسيان گولدمان ثلاثة أنماط من الشخصية في الرواية الغربية انطلاقا من تماثلها مع تطور الوضع الاقتصادي الأوربي ابتداء من القرن التاسع عشر الميلادي إلى منتصف القرن العشرين، وهي الشخصية البيوغرافية التي تتسم بالفردية والتنميط الحضوري في الرواية الكلاسيكية الواقعية، و الرواية المنولوجية التي ستصاب فيها الشخصية بالذوبان تدريجيا، و الرواية الجديدة التي ستؤول فيها الشخصية إلى التفكك والزوال لتحل محلها الأشياء والأرقام. </w:t>
      </w:r>
      <w:r w:rsidRPr="00E300C9">
        <w:rPr>
          <w:rFonts w:ascii="Times New Roman" w:eastAsia="Times New Roman" w:hAnsi="Times New Roman" w:cs="Times New Roman"/>
          <w:sz w:val="36"/>
          <w:szCs w:val="36"/>
          <w:lang w:eastAsia="fr-FR"/>
        </w:rPr>
        <w:br/>
        <w:t xml:space="preserve">ولقد حظي مبحث الشخصية بأبحاث الأنجلوسكسونيين في القرن العشرين وبدراسات النقد الفرنسي الجديد الذي استند في تنظيراته وتطبيقاته إلى الإرث الشكلاني الروسي، كما استفاد مبحث الشخصية بدراسات جادة على يدي ميخائيل باختين و ميشيل زيرافا. فما هو مفهوم باختين و زيرافا للشخصية الروائية؟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ج- صورة الشخصية عند ميخائيل باختين وميشيل زيرافا: </w:t>
      </w:r>
      <w:r w:rsidRPr="00E300C9">
        <w:rPr>
          <w:rFonts w:ascii="Times New Roman" w:eastAsia="Times New Roman" w:hAnsi="Times New Roman" w:cs="Times New Roman"/>
          <w:sz w:val="36"/>
          <w:szCs w:val="36"/>
          <w:lang w:eastAsia="fr-FR"/>
        </w:rPr>
        <w:br/>
        <w:t xml:space="preserve">بعد كل ما سبق ذكره من تصورات تاريخية حول الشخصية الروائية، لابد من الوقوف عند بعض مواقف كل من ميخائيل باختين وميشيل زيرافا حول صورة الشخصية. فلقد خصص باختين فصلا لدراسة البطل بعنوان" البطل وموقف المؤلف تجاه البطل في إبداع دويستفسكي"،وتوقف في هذا الفصل إلى ثلاث لحظات تترتب عن بعضها البعض علاقة منطقية ، وهي حرية البطل النسبية، واستقلاليته ،وعلاقة ذلك بصوته في ضوء خطة تعدد الأصوات. فالبطل عند دويستفسكي هو عبارة عن وجهة نظر محددة عن العالم، وعن نفسه هو بالذات. أي إنه ذلك الشخص الذي يحمل رؤية للعالم ولذاته، يقول باختين:" البطل مهم بالنسبة إلى دويستفسكي لا على اعتباره ظاهرة من ظواهر الواقع، تجسد سمات محددة مميزة على المستوى الفردي، </w:t>
      </w:r>
      <w:r w:rsidRPr="00E300C9">
        <w:rPr>
          <w:rFonts w:ascii="Times New Roman" w:eastAsia="Times New Roman" w:hAnsi="Times New Roman" w:cs="Times New Roman"/>
          <w:sz w:val="36"/>
          <w:szCs w:val="36"/>
          <w:lang w:eastAsia="fr-FR"/>
        </w:rPr>
        <w:lastRenderedPageBreak/>
        <w:t xml:space="preserve">ونمطية صارمة على المستوى الاجتماعي، ولا على اعتباره هيئة محددة تتألف من ملامح أحادية الدلالة وموضوعية، قادرة بمجموعها على توفير إجابة عن سؤال"من يكون؟ كلا، فالبطل يهم دويستفسكي بوصفه موقفا فكريا وتقويما يتخذه إنسان تجاه نفسه بالذات، بوصفه موقفا فكريا، وتقويما يتخذه إنسان تجاه نفسه بالذات، وتجاه الواقع الذي يحيطه، المهم بالنسبة لدويستفسكي لا من يكونه بطله في العالم، بل بالدرجة الأولى ماالذي يكونه العالم بالنسبة للبطل وما الذي يكونه هو بالنسبة لنفسه ذاتها" . </w:t>
      </w:r>
      <w:r w:rsidRPr="00E300C9">
        <w:rPr>
          <w:rFonts w:ascii="Times New Roman" w:eastAsia="Times New Roman" w:hAnsi="Times New Roman" w:cs="Times New Roman"/>
          <w:sz w:val="36"/>
          <w:szCs w:val="36"/>
          <w:lang w:eastAsia="fr-FR"/>
        </w:rPr>
        <w:br/>
        <w:t xml:space="preserve">المهم – إذاً- بالنسبة لدويستفسكي هو موقف البطل من العالم ومن نفسه. وهذا الموقف فكري وإيديولوجي وتقويمي وشهادة على الواقع والذات، ولايهمه موقع البطل في العالم، ومركزيته فيه، وأن ما يجب" الكشف عنه أو وصفه واستخلاصه، لا الواقع الحياتي المحدد الخاص بالبطل، لاصورته القوية، بل المحصلة النهائية لوعيه بالعالم ووعيه بذاته، إنه في نهاية المطاف كلمة البطل الأخيرة حول نفسه بالذات وحول عالمه". </w:t>
      </w:r>
      <w:r w:rsidRPr="00E300C9">
        <w:rPr>
          <w:rFonts w:ascii="Times New Roman" w:eastAsia="Times New Roman" w:hAnsi="Times New Roman" w:cs="Times New Roman"/>
          <w:sz w:val="36"/>
          <w:szCs w:val="36"/>
          <w:lang w:eastAsia="fr-FR"/>
        </w:rPr>
        <w:br/>
        <w:t xml:space="preserve">إن البطل عند دويستفسكي هو عبارة عن شخصية حوارية لها منظور رؤيوي عن العالم وعن ذاتها، وهي بالتالي حرة ومستقلة نسبيا، لايتحكم المؤلف في تقرير مصيرها. وتقوم بوظيفة لانهائية وغير مكتملة، وغير منجزة. ومن ثم، يمكن الحديث عن صورة الشخصية غير المنجزة عند باختين.أما البطل المنولوجي الذي يوجد في أغلب الروايات الغربية فهو بطل مغلق، يسيره المؤلف كيفما يشاء. يقول باختين:" من وجهة نظر منولوجية، يعتبر البطل مغلقا، أما حدوده الدلالية فواضحة للعالم: إنه يفعل، ويعاني، ويفكر، ويعي ضمن حدود وجوده المتحقق أي في حدود صورته الفنية المحددة بوضعها واقعا حقيقيا، إنه عاجز عن التوقف عن كونه ماهو عليه بالفعل، أي عاجز عن الخروج من حدود شخصيته Character، من نمطه الشخصي ومن مزاجه، دون أن يخاطر في هذه الحالة في خرق خطة المؤلف المنولوجية عنه". </w:t>
      </w:r>
      <w:r w:rsidRPr="00E300C9">
        <w:rPr>
          <w:rFonts w:ascii="Times New Roman" w:eastAsia="Times New Roman" w:hAnsi="Times New Roman" w:cs="Times New Roman"/>
          <w:sz w:val="36"/>
          <w:szCs w:val="36"/>
          <w:lang w:eastAsia="fr-FR"/>
        </w:rPr>
        <w:br/>
        <w:t xml:space="preserve">هذا، وإن شخصية دويستفسكي شخصية منقسمة على ذاتها وغير منجزة، تفتقر إلى الكمالية والأداء الفعلي الكلي لأدوارها والمطابقة الحقيقية للذات البطلة، ولا تشبه هذه الشخصية الإشكالية البطل الملحمي الذي نجده في الملاحم اليونانية وملاحم راسين. وهكذا فالبطل الراسيني الملحمي هو بكامله"الحياة الصلبة والراسخة، أشبه بعمل من أعمال فن النحت، أما بطل دويستفسكي فهو بكامله وعي ذاتي، بطل راسين هو في جوهره قيمة ثابتة ونهائية. أما بطل دويستفسكي </w:t>
      </w:r>
      <w:r w:rsidRPr="00E300C9">
        <w:rPr>
          <w:rFonts w:ascii="Times New Roman" w:eastAsia="Times New Roman" w:hAnsi="Times New Roman" w:cs="Times New Roman"/>
          <w:sz w:val="36"/>
          <w:szCs w:val="36"/>
          <w:lang w:eastAsia="fr-FR"/>
        </w:rPr>
        <w:lastRenderedPageBreak/>
        <w:t xml:space="preserve">فهو وظيفة لانهائية. إن بطل راسين مساو لنفسه هو بالذات، أما البطل عند دويستفسكي فلن تجده مطابقا لنفسه، في أي لحظة من لحظات وجوده لكن البطل الفني عند دويستفسكي دقيق بالضبط مثل بطل راسين". </w:t>
      </w:r>
      <w:r w:rsidRPr="00E300C9">
        <w:rPr>
          <w:rFonts w:ascii="Times New Roman" w:eastAsia="Times New Roman" w:hAnsi="Times New Roman" w:cs="Times New Roman"/>
          <w:sz w:val="36"/>
          <w:szCs w:val="36"/>
          <w:lang w:eastAsia="fr-FR"/>
        </w:rPr>
        <w:br/>
        <w:t xml:space="preserve">وإذا انتقلنا إلى ميشيل زيرافا فلقد اهتم بدوره بصورة الشخصية، واعتير أن ما يملي الأشكال المناسبة على الكاتب هو مكون الشخصية. وبالتالي، فالسؤال الذي هيمن على نقاد العشرينيات من القرن الماضي هو العلاقات الموجودة بين شكل الرواية وانسجام الشخصية أو اتساقها أو وحدتها؛ لأن تشتت الشخصية وتفككها ينتج عنه تفكك البنية الروائية. إن الشكل الروائي بلا اتساق أو انسجام يشهد على عدم انسجام الموضوع المختار من طرف المبدع. ويعني هذا أن ثمة علاقة ضرورية بين الشكل الروائي ومفهوم الشخصية. أي إن الشكل الروائي هو الذي يفرض على الكاتب أن يختار الشخصية المناسبة لعمله الفني والإبداع. </w:t>
      </w:r>
      <w:r w:rsidRPr="00E300C9">
        <w:rPr>
          <w:rFonts w:ascii="Times New Roman" w:eastAsia="Times New Roman" w:hAnsi="Times New Roman" w:cs="Times New Roman"/>
          <w:sz w:val="36"/>
          <w:szCs w:val="36"/>
          <w:lang w:eastAsia="fr-FR"/>
        </w:rPr>
        <w:br/>
        <w:t xml:space="preserve">وعليه، فالشخصية هي كائن رمزي يدل على فكر الكاتب، وتكون مكونا من مكونات الرواية التقنية، والرواية كذلك هي مقصدية وبناء و إجراء تخييلي منظم، هذه الخصائص- التي تميز الرواية عن الملحمة والتراجيديا- يعكسها سلوك الشخصية الروائية؛ لأننا نراها تفكر، حذرة، تحاول التكيف منطقيا مع الظروف الطارئة، المتنافرة الغامضة في الحياة.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د- الشخصية في رواية اللص والكلاب: </w:t>
      </w:r>
      <w:r w:rsidRPr="00E300C9">
        <w:rPr>
          <w:rFonts w:ascii="Times New Roman" w:eastAsia="Times New Roman" w:hAnsi="Times New Roman" w:cs="Times New Roman"/>
          <w:sz w:val="36"/>
          <w:szCs w:val="36"/>
          <w:lang w:eastAsia="fr-FR"/>
        </w:rPr>
        <w:br/>
        <w:t xml:space="preserve">سوف نحاول في هذا المبحث التطبيقي أن نرصد صورة الشخصية في رواية نجيب محفوظ "اللص والكلاب" من خلال التركيز على شخصية واحدة ألا وهي شخصية سعيد مهران. </w:t>
      </w:r>
      <w:r w:rsidRPr="00E300C9">
        <w:rPr>
          <w:rFonts w:ascii="Times New Roman" w:eastAsia="Times New Roman" w:hAnsi="Times New Roman" w:cs="Times New Roman"/>
          <w:sz w:val="36"/>
          <w:szCs w:val="36"/>
          <w:lang w:eastAsia="fr-FR"/>
        </w:rPr>
        <w:br/>
        <w:t xml:space="preserve">سعيد مهران في رواية "اللص والكلاب " شخصية متأزمة تعيش مأزقا مصيريا، إنها تذكرنا بالبطل الإشكالي اللوكاشي والگولدماني. يحمل البطل قيما أصيلة يحاول أن يغرسها في المجتمع الذي يعيش فيه إلا أنه يصاب بالخيبة والفشل عندما يحتك بواقعه المنحط الذي تسوده القيم الكمية الزائفة والوساطة المادية التبادلية. ولم يستطع تغيير واقعه على الرغم من محاولاته الخاطئة التي كانت تصيب الأبرياء فقط دون أعدائه. إن سعيد مهران لم يستطع أن ينجز الأفكار والمبادئ التي كان يؤمن بها والتي تعلمها من رؤوف علوان؛ لأن الواقع كان مهترئا تسوده السلبية المتدهورة ، كما أن هذا الواقع الذي يحاول أن يفجر فيه سعيد مهران أفعاله هو واقع غير مكتمل وغير منجز، تعبث به أيدي الإجرام والخيانة والغدر.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يصور نجيب محفوظ شخصيته الأساسية في الرواية باعتبارها شخصية مأساوية على عتبة القرار الأخير في لحظة الأزمة وفي لحظة انعطاف فعلها نحو اللاجدوى واللافعل أو نحو فعل غير منجز وغير محسوب. </w:t>
      </w:r>
      <w:r w:rsidRPr="00E300C9">
        <w:rPr>
          <w:rFonts w:ascii="Times New Roman" w:eastAsia="Times New Roman" w:hAnsi="Times New Roman" w:cs="Times New Roman"/>
          <w:sz w:val="36"/>
          <w:szCs w:val="36"/>
          <w:lang w:eastAsia="fr-FR"/>
        </w:rPr>
        <w:br/>
        <w:t xml:space="preserve">هذا، وتصور رواية اللص والكلاب شخصية سعيد مهران بأنه لص خرج من السجن صيفا بعد أن قضى به أربعة أعوام غدرا لينتقم من الذين اغتنوا على حساب الآخرين، وزيفوا المبادئ، وداسوا على القيم الأصيلة مثل: رؤوف علوان وعليش سدره ونبوية لكي يجعل من الحياة معنى بدلا من العبثية ولا جدواها. وهكذا قرر أن ينتقم من هؤلاء الكلاب إلا أن محاولاته كانت كلها عابثة تصيب الأبرياء وينجو منها الأعداء مما زاد الطين بلة. فصارت الحياة عبثا بلا معنى ولاهدف ، ولقي مصيره النهائي في نهاية الرواية بنوع من اللامبالاة وعدم الاكتراث:" ولم يعرف لنفسه وضعا ولا موضعا، ولا غاية وجاهد بكل قسوة ليسيطر على شيء ما ليبذل مقاومة أخيرة، ليظفر عبثا بذكرى مستعصية، وأخيرا لم يجد بدا من الاستسلام،فاستسلم بلا مبالاة...بلامبالاة". </w:t>
      </w:r>
      <w:r w:rsidRPr="00E300C9">
        <w:rPr>
          <w:rFonts w:ascii="Times New Roman" w:eastAsia="Times New Roman" w:hAnsi="Times New Roman" w:cs="Times New Roman"/>
          <w:sz w:val="36"/>
          <w:szCs w:val="36"/>
          <w:lang w:eastAsia="fr-FR"/>
        </w:rPr>
        <w:br/>
        <w:t xml:space="preserve">تتموقع هذه الصورة الروائية الدرامية - سياقيا -عندما حوصر سعيد مهران من قبل المخبرين والكلاب في آخر نهاية الرواية. فهذه الصورة الروائية ذات قاموس وجودي تتمثل في الكلمات الآتية: غاية، عبث، بلا مبالاة، لم يعرف وضعا ولا موضعا. إنها تؤكد مدى سيزيفية شخصية سعيد مهران التي أصيبت بالخيبة عندما انهارت قيم المجتمع ومبادئه الأصيلة. وتوصف شخصية الرواية الرئيسية بأنها شخصية متأزمة متوترة تعيش فضاء العتبة، فضاء القلق والتردد والتمزق بين الذات والموضوع. إنها شخصية مغلقة لاوجود لها، مصيرها عبث بدون كينونة حقيقية، ولامكان لها ولاهدف، إنها حياة بلا طعم ولا لذة. وذهبت محاولات سعيد مهران كلها سدى، لم تستطع أن تجعل من الحياة هدفا ذا معنى. فلم تكن مقاومته في الأخير إلا عملا غير منجز وغير مكتمل، انتهى بالموت والمصير المحتوم. لذلك ارتضى بطل الرواية سبيل الاستسلام والموت الرخيص مادامت الحياة عبارة عن لامبالاة. ولقد كرر السارد هذه الكلمة تأكيدا على عبثية الحياة وعدم استحقاقها لأن تعاش، مادامت القيم الكيفية أصبحت قيما منحطة ومشيأة:" وأخيرا جاءت الكلاب وانقطع الأمل، ونجا الأوغاد ولو إلى حين، وقالت الحياة كلمتها الأخيرة بأنها عبث ومن المستحيل تحديد مصدر النباح الذي ينطلق مع الهواء في كل موقع وألا أمل في الهروب من الظلام بالجري في الظلام، نجا الأوغاد وحياتك عبث"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يتسم المعجم اللغوي في هذه الصورة الروائية بالطاقة الرمزية والشحنة الإيمائية والكنائية. فالكلاب هنا رمز للخونة والانتهازيين الذين غدروا بسعيد مهران وداسوا على المبادئ التي كانوا ينادون بها كالحرية والعدالة الاجتماعية ولاسيما رؤوف علوان وزوجته نبوية التي غدرت به وتزوجت عليش سدره .أما كلمة الأوغاد فهي دلالة على اللصوص الحقيقيين الذين خانوا العهد وفرطوا في القيم الأصيلة التي كانوا يتشدقون بها. أما الظلام فيتضمن بعدين: بعدا مرجعيا وبعدا رمزيا، فهناك الظلام باعتباره مؤشرا على سوداوية الفضاء وتأزمه، والظلام بالمفهوم الكنائي يعني الظلم الاجتماعي والسياسي وضغط الحكومة وجور سلطتها وانتهازية أعوانها . وتصور هذه الصورة مأزقية الشخصية الروائية (سعيد مهران) عندما ووجهت من كل مكان من قبل الشياطين الآدمية وقوى الكم والإحباط ، وخصوصا أن سياق الصورة يتموقع عندما بدأت الكلاب سواء أكانت حقيقية أم مجازا تتبع آثار اللص الذي اختفى في الظلام بين القبور، هذا الفضاء الذي يؤشر على الموت والنهاية التراجيدية، ولكن هذه النهاية بلا أمل ولا غاية. </w:t>
      </w:r>
      <w:r w:rsidRPr="00E300C9">
        <w:rPr>
          <w:rFonts w:ascii="Times New Roman" w:eastAsia="Times New Roman" w:hAnsi="Times New Roman" w:cs="Times New Roman"/>
          <w:sz w:val="36"/>
          <w:szCs w:val="36"/>
          <w:lang w:eastAsia="fr-FR"/>
        </w:rPr>
        <w:br/>
        <w:t xml:space="preserve">أما على المستوى البلاغي، فالسارد يعمد إلى تشخيص الموقف عبر تأزيمه عندما جعل الحياة تحكم على إنجازات سعيد مهران بالفشل والعبثية لأنها إنجازات غير مكتملة ،وبالتالي لم تحقق معناها في هذا العالم غير المكتمل ،كما ساهمت هذه الاستعارات الروائية في مأساوية الموقف ودراميته عندما كررت الحياة حكمها على لسان السارد بأنها عبث. كما وظف نجيب محفوظ تقنية الالتفات وذلك عندما تحدث عن نجاة الأوغاد ، وأن الحياة قالت كلمتها الأخيرة بأن حياة سعيد مهران عبث، والتفت بعد ذلك إلى نباح الكلاب لتحديد مصدرها. ومن ثم، انتقل من الغياب إلى الخطاب، ليلتفت إلى شخصية مهران رغبة في تأكيد عبثية حياته. وهذا الالتفات على مستوى التلقي له وظائف جمالية عدة من بينها: التشويق؛ لأن القارئ ينتظر نهاية الشخصية واندحارها وذوبانها بعد أن تحاصرها الكلاب. إلا أن السارد قبل أن يحدد هذا الحصار، يوقف القارئ إلى عبثية الشخصية، ثم يعود إلى تأكيد الحصار وتعدد مصادر نباح الكلاب، ويعود في الأخير ليؤكد عبثية حياة سعيد مهران ولا جدواها:" وصاح صوت وقور: </w:t>
      </w:r>
      <w:r w:rsidRPr="00E300C9">
        <w:rPr>
          <w:rFonts w:ascii="Times New Roman" w:eastAsia="Times New Roman" w:hAnsi="Times New Roman" w:cs="Times New Roman"/>
          <w:sz w:val="36"/>
          <w:szCs w:val="36"/>
          <w:lang w:eastAsia="fr-FR"/>
        </w:rPr>
        <w:br/>
        <w:t xml:space="preserve">- سلم، وأعدك بأنك ستعامل بإنسانية. </w:t>
      </w:r>
      <w:r w:rsidRPr="00E300C9">
        <w:rPr>
          <w:rFonts w:ascii="Times New Roman" w:eastAsia="Times New Roman" w:hAnsi="Times New Roman" w:cs="Times New Roman"/>
          <w:sz w:val="36"/>
          <w:szCs w:val="36"/>
          <w:lang w:eastAsia="fr-FR"/>
        </w:rPr>
        <w:br/>
        <w:t xml:space="preserve">- كإنسانية رؤوف ونبوية وعليش والكلاب!(....) </w:t>
      </w:r>
      <w:r w:rsidRPr="00E300C9">
        <w:rPr>
          <w:rFonts w:ascii="Times New Roman" w:eastAsia="Times New Roman" w:hAnsi="Times New Roman" w:cs="Times New Roman"/>
          <w:sz w:val="36"/>
          <w:szCs w:val="36"/>
          <w:lang w:eastAsia="fr-FR"/>
        </w:rPr>
        <w:br/>
        <w:t xml:space="preserve">- - حسن ماذا تنوي؟ اختر بين الموت وبين الوقوف أمام العدالة.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 فصرخ بازدراء: </w:t>
      </w:r>
      <w:r w:rsidRPr="00E300C9">
        <w:rPr>
          <w:rFonts w:ascii="Times New Roman" w:eastAsia="Times New Roman" w:hAnsi="Times New Roman" w:cs="Times New Roman"/>
          <w:sz w:val="36"/>
          <w:szCs w:val="36"/>
          <w:lang w:eastAsia="fr-FR"/>
        </w:rPr>
        <w:br/>
        <w:t xml:space="preserve">- - العدالة! </w:t>
      </w:r>
      <w:r w:rsidRPr="00E300C9">
        <w:rPr>
          <w:rFonts w:ascii="Times New Roman" w:eastAsia="Times New Roman" w:hAnsi="Times New Roman" w:cs="Times New Roman"/>
          <w:sz w:val="36"/>
          <w:szCs w:val="36"/>
          <w:lang w:eastAsia="fr-FR"/>
        </w:rPr>
        <w:br/>
        <w:t xml:space="preserve">- أنت عنيد، أمامك دقيقة واحدة... </w:t>
      </w:r>
      <w:r w:rsidRPr="00E300C9">
        <w:rPr>
          <w:rFonts w:ascii="Times New Roman" w:eastAsia="Times New Roman" w:hAnsi="Times New Roman" w:cs="Times New Roman"/>
          <w:sz w:val="36"/>
          <w:szCs w:val="36"/>
          <w:lang w:eastAsia="fr-FR"/>
        </w:rPr>
        <w:br/>
        <w:t xml:space="preserve">ورأت عيناه المعذبتان بالخوف شبح الموت يشق الظلام". </w:t>
      </w:r>
      <w:r w:rsidRPr="00E300C9">
        <w:rPr>
          <w:rFonts w:ascii="Times New Roman" w:eastAsia="Times New Roman" w:hAnsi="Times New Roman" w:cs="Times New Roman"/>
          <w:sz w:val="36"/>
          <w:szCs w:val="36"/>
          <w:lang w:eastAsia="fr-FR"/>
        </w:rPr>
        <w:br/>
        <w:t>في هذه الصورة الروائية، يتم تصوير موقف الحصار وتأزيمه عبر توتر الأحداث ودراميتها باعتباره سياقا للصورة. يطلب أصحاب القرار والسلطة من سعيد مهران أن يسلم نفسه وأنه سوف يعامل بإنسانية؛ بيد أن سعيد مهران سفه عبر المناجاة الداخلية والمنولوج من خلال حوار الذات المتأزمة منطق تلك الإنسانية . وإن علامة التعجب التي استخدمها الكاتب أيقونيا دلالة على الاستهزاء والسخرية والتهكم من مفاهيم الواقع المتعفن وتصوراته الإيديولوجية المستلبة . إن الإنسانية في هذه الصورة الروائية مكثفة بالترميز والإيحاء الذي يلمح إلى التفكير البراجماتي القائم على المصلحة والمنفعة</w:t>
      </w:r>
      <w:r w:rsidRPr="00E300C9">
        <w:rPr>
          <w:rFonts w:ascii="Times New Roman" w:eastAsia="Times New Roman" w:hAnsi="Times New Roman" w:cs="Times New Roman"/>
          <w:sz w:val="36"/>
          <w:szCs w:val="36"/>
          <w:lang w:eastAsia="fr-FR"/>
        </w:rPr>
        <w:br/>
        <w:t xml:space="preserve">إن سعيد مهران كما يتضح من خلال الصور الروائية الجزئية والبناء الكلي لدلالة العمل رمز للوطنية الصادقة والروح الشعبية الحقيقية والنضال الاجتماعي المستميت من أجل المبادئ والقيم الأصيلة. وقد كان بمثابة نبراس يستضيء به الكثيرون من أبناء الشعب الكادح والمقهور في حياتهم التي يسودها النفاق الاجتماعي والابتزاز اللامشروع باسم النضال. إن شخصية سعيد مهران لهي شخصية متمردة عن قيم المجتمع ومبادئه الزائفة التي طالما دنست كرامة الإنسان وأنفته. </w:t>
      </w:r>
      <w:r w:rsidRPr="00E300C9">
        <w:rPr>
          <w:rFonts w:ascii="Times New Roman" w:eastAsia="Times New Roman" w:hAnsi="Times New Roman" w:cs="Times New Roman"/>
          <w:sz w:val="36"/>
          <w:szCs w:val="36"/>
          <w:lang w:eastAsia="fr-FR"/>
        </w:rPr>
        <w:br/>
        <w:t xml:space="preserve">و لايسعنا في آخر هذا المبحث إلا أن نؤكد بأن صورة الشخصية لايمكن أخذها مأخذا جماليا وفنيا إلا في إطارها الإنساني وسياقها الجزئي والكلي عبر مستوياتها الخمس: قواعد الجنس والطاقة اللغوية والطاقة البلاغية والمستوى الذهني والسياق النصي. </w:t>
      </w:r>
      <w:r w:rsidRPr="00E300C9">
        <w:rPr>
          <w:rFonts w:ascii="Times New Roman" w:eastAsia="Times New Roman" w:hAnsi="Times New Roman" w:cs="Times New Roman"/>
          <w:sz w:val="36"/>
          <w:szCs w:val="36"/>
          <w:lang w:eastAsia="fr-FR"/>
        </w:rPr>
        <w:br/>
        <w:t xml:space="preserve">وهكذا اهتدينا في مبحثنا إلى إثارة الانتباه إلى أهمية الصورة الروائية وضرورتها في كل عملية تحليلية يمكن" أن يخضع لها نص روائي، مبرزا فعاليتها الجمالية في التكوين النصي، ولقد ترتب عن تبني الصورة الروائية باعتبارها مكونا بلاغيا جديدا ضرورة استثمار مكونات وسمات روائية قلما استغلت طاقاتها في مجال التحليل الروائي كالامتداد والتوتر والتكثيف والدينامية والصور الذهنية والجزئية والكلية". </w:t>
      </w:r>
      <w:r w:rsidRPr="00E300C9">
        <w:rPr>
          <w:rFonts w:ascii="Times New Roman" w:eastAsia="Times New Roman" w:hAnsi="Times New Roman" w:cs="Times New Roman"/>
          <w:sz w:val="36"/>
          <w:szCs w:val="36"/>
          <w:lang w:eastAsia="fr-FR"/>
        </w:rPr>
        <w:br/>
        <w:t xml:space="preserve">وبناء على ماسبق، لابد أثناء مقاربة الصورة الروائية للشخصية من مراعاة خصوصيات التجنيس الروائي السردي، وتجاوز مفاهيم الشعر ومصطلحاته الإجرائية إلى التسلح بمفاهيم مستمدة من جنس الرواية بصفة خاصة وفن السرد </w:t>
      </w:r>
      <w:r w:rsidRPr="00E300C9">
        <w:rPr>
          <w:rFonts w:ascii="Times New Roman" w:eastAsia="Times New Roman" w:hAnsi="Times New Roman" w:cs="Times New Roman"/>
          <w:sz w:val="36"/>
          <w:szCs w:val="36"/>
          <w:lang w:eastAsia="fr-FR"/>
        </w:rPr>
        <w:lastRenderedPageBreak/>
        <w:t xml:space="preserve">بصفة عامة. </w:t>
      </w:r>
      <w:r w:rsidRPr="00E300C9">
        <w:rPr>
          <w:rFonts w:ascii="Times New Roman" w:eastAsia="Times New Roman" w:hAnsi="Times New Roman" w:cs="Times New Roman"/>
          <w:sz w:val="36"/>
          <w:szCs w:val="36"/>
          <w:lang w:eastAsia="fr-FR"/>
        </w:rPr>
        <w:br/>
        <w:t>وهكذا نؤكد مطمئنين أن الصورة الروائية لقراءة جادة ومعاصرة في مقاربة النصوص الروائية في أبعادها الجمالية والأسلوبية والإنسانية والبلاغية عبر سياقاتها الذهنية والخارجية والنصية</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4- الفضاء الروائي: </w:t>
      </w:r>
      <w:r w:rsidRPr="00E300C9">
        <w:rPr>
          <w:rFonts w:ascii="Times New Roman" w:eastAsia="Times New Roman" w:hAnsi="Times New Roman" w:cs="Times New Roman"/>
          <w:sz w:val="36"/>
          <w:szCs w:val="36"/>
          <w:lang w:eastAsia="fr-FR"/>
        </w:rPr>
        <w:br/>
        <w:t xml:space="preserve">يرصد نجيب محفوظ في هذه الرواية الفلسفية العبثية مدينة القاهرة بفضاءاتها المتناقضة إبان المرحلة الاشتراكية الناصرية في سنوات عقد الخمسين وسنوات عقد الستين حيث كانت تتميز بالتفاوت الاجتماعي والصراع الطبقي. </w:t>
      </w:r>
      <w:r w:rsidRPr="00E300C9">
        <w:rPr>
          <w:rFonts w:ascii="Times New Roman" w:eastAsia="Times New Roman" w:hAnsi="Times New Roman" w:cs="Times New Roman"/>
          <w:sz w:val="36"/>
          <w:szCs w:val="36"/>
          <w:lang w:eastAsia="fr-FR"/>
        </w:rPr>
        <w:br/>
        <w:t xml:space="preserve">فيعد انتهاء المرحلة الملكية ونفي الملك فاروق إلى إيطاليا، تولى الضباط الأحرار حكم مصر ونهجوا السياسة الثورية الاشتراكية. بيد أن الشعارات التي كانوا يدعون إليها شعارات زائفة لاتعبر إلا عن الممارسة الأرستقراطية الحقيقية. أي إن فترة العهد الناصري كانت تتميز بانعدام العدالة الاجتماعية، وانتشار الفقر والفاقة بين أوساط المجتمع، وانتشار البيروقراطية وخيانة المبادئ الثورية الاشتراكية، وانتشار الغنى الفاحش بين أوساط الضباط الأحرار والتابعين لهم. ولم تطبق الاشتراكية ميدانيا كما كان يدعو إليها الثوار، بل خان هؤلاء المبادئ والشعارات التي كانوا يرددونها. </w:t>
      </w:r>
      <w:r w:rsidRPr="00E300C9">
        <w:rPr>
          <w:rFonts w:ascii="Times New Roman" w:eastAsia="Times New Roman" w:hAnsi="Times New Roman" w:cs="Times New Roman"/>
          <w:sz w:val="36"/>
          <w:szCs w:val="36"/>
          <w:lang w:eastAsia="fr-FR"/>
        </w:rPr>
        <w:br/>
        <w:t>ومن الفضاءات التي نستحضرها في هذا النص الروائي الفضاء العدائي الذي يتمثل في السجن الذي قضى فيه سعيد مهران سنوات عدة منها أربع سنوات قضاها غدرا وخيانة من قبل عليش ونبوية ورؤوف علوان. ومن الفضاءات العدائية الأخرى نذكر المقبرة التي استسلم فيها سعيد للامبالاة والأوغاد الخونة، والمقهى الذي تحول إلى مكان للمخبرين الذين يتصيدون سعيد للإيقاع به</w:t>
      </w:r>
      <w:r w:rsidRPr="00E300C9">
        <w:rPr>
          <w:rFonts w:ascii="Times New Roman" w:eastAsia="Times New Roman" w:hAnsi="Times New Roman" w:cs="Times New Roman"/>
          <w:sz w:val="36"/>
          <w:szCs w:val="36"/>
          <w:lang w:eastAsia="fr-FR"/>
        </w:rPr>
        <w:br/>
        <w:t xml:space="preserve">كما توجد فضاءات حميمية مقابلة كفضاء التصوف الذي يسهر عليه الشيخ علي الجنيدي، ومنزل نور الذي يختبئ فيه من أعدائه والمخبرين الذين يتتبعونه في كل مكان. </w:t>
      </w:r>
      <w:r w:rsidRPr="00E300C9">
        <w:rPr>
          <w:rFonts w:ascii="Times New Roman" w:eastAsia="Times New Roman" w:hAnsi="Times New Roman" w:cs="Times New Roman"/>
          <w:sz w:val="36"/>
          <w:szCs w:val="36"/>
          <w:lang w:eastAsia="fr-FR"/>
        </w:rPr>
        <w:br/>
        <w:t>أما فضاء العتبة أو فضاء المأساة والمواقف المتأزمة فيتمثل في الشوارع والمقاهي المفتوحة والحارات المكتظة بالناس، وميدان القاهرة الذي يغص بالناس من فئات اجتماعية وطبقية مختلفة</w:t>
      </w:r>
      <w:r w:rsidRPr="00E300C9">
        <w:rPr>
          <w:rFonts w:ascii="Times New Roman" w:eastAsia="Times New Roman" w:hAnsi="Times New Roman" w:cs="Times New Roman"/>
          <w:sz w:val="36"/>
          <w:szCs w:val="36"/>
          <w:lang w:eastAsia="fr-FR"/>
        </w:rPr>
        <w:br/>
        <w:t>ويمكن تصنيف فضاءات الرواية إلى فضاءات منغلقة كالسجن وبيت عليش وشقة نور وڤيلا رؤوف علوان، وفضاءات مفتوحة كالرباط الصوفي ومقهى المعلم طرزان وفضاء الصحراء.</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وقد انتقل الكاتب في وصفه والتقاطه للفضاءات المكانية من لقطات عامة تهدف إلى تصوير فضاء القاهرة، وبعد ذلك ينتقل إلى لقطات متوسطة لتصوير شوارع الميدان، لينتقل في الأخير بالكاميرا إلى التقاط صورة المقهى ومنزل عليش. </w:t>
      </w:r>
      <w:r w:rsidRPr="00E300C9">
        <w:rPr>
          <w:rFonts w:ascii="Times New Roman" w:eastAsia="Times New Roman" w:hAnsi="Times New Roman" w:cs="Times New Roman"/>
          <w:sz w:val="36"/>
          <w:szCs w:val="36"/>
          <w:lang w:eastAsia="fr-FR"/>
        </w:rPr>
        <w:br/>
        <w:t xml:space="preserve">ومن هنا، تتداخل الأمكنة والفضاءات الحميمية والعدائية والمتفاوتة طبقيا واجتماعيا في مصر الستينيات من القرن الماضي التي كانت تتسم بجدلية الصراع الداخلي والخارجي.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5- الوصف في الرواية: </w:t>
      </w:r>
      <w:r w:rsidRPr="00E300C9">
        <w:rPr>
          <w:rFonts w:ascii="Times New Roman" w:eastAsia="Times New Roman" w:hAnsi="Times New Roman" w:cs="Times New Roman"/>
          <w:sz w:val="36"/>
          <w:szCs w:val="36"/>
          <w:lang w:eastAsia="fr-FR"/>
        </w:rPr>
        <w:br/>
        <w:t xml:space="preserve">ينصب الوصف على الأشخاص والأمكنة والأشياء والوسائل، وله وظائف جمالية ودلالية وتوضيحية تفسيرية. ويقوم الوصف بتمثيل الموجود مسبقا ومحاكاته من أجل الإيهام بوجوده الحقيقي والمرجعي( الإيهام بالواقعية). ويهتم الوصف في الرواية الواقعية بتحديد المجال العام الذي يتحرك فيه الأبطال. ويعني هذا أن الوصف يستخدم في تحديد الخطوط العريضة لديكور الرواية، ثم لإيضاح بعض العناصر التي تتميز بشيء من الأهمية. </w:t>
      </w:r>
      <w:r w:rsidRPr="00E300C9">
        <w:rPr>
          <w:rFonts w:ascii="Times New Roman" w:eastAsia="Times New Roman" w:hAnsi="Times New Roman" w:cs="Times New Roman"/>
          <w:sz w:val="36"/>
          <w:szCs w:val="36"/>
          <w:lang w:eastAsia="fr-FR"/>
        </w:rPr>
        <w:br/>
        <w:t xml:space="preserve">ومن العناصر التي تم التركيز عليها وصفا وتشخيصا وتجسيدا تصوير الشخصيات فيزيولوجيا واجتماعيا وأخلاقيا ونفسانيا، كوصف سناء التي أثارت أباها سعيد مهران بوجودها الرائع ؛ لأنه ترك بنته الوحيدة وهي طفلة صغيرة بين الأيدي الخائنة:" وعندما ترامى وقع الأقدام القادمة ، خفق قلب سعيد خفقة موجعة وتطلع إلى الباب وهو يعض على باطن شفتيه. مسح تطلع شيق وحنان جارف جميع عواصف الحنق. وظهرت البنت بعينين داهشتين بين يدي الرجل، ظهرت بعد انتظار طال ألف سنة. وتبدت في فستان أبيض أنيق وشبشب أبيض كشف عن أصابع قدميها المخضبتين. وتطلعت بوجه أسمر وشعر أسود مسبسب فوق الجبين فالتهمتهما روحه." </w:t>
      </w:r>
      <w:r w:rsidRPr="00E300C9">
        <w:rPr>
          <w:rFonts w:ascii="Times New Roman" w:eastAsia="Times New Roman" w:hAnsi="Times New Roman" w:cs="Times New Roman"/>
          <w:sz w:val="36"/>
          <w:szCs w:val="36"/>
          <w:lang w:eastAsia="fr-FR"/>
        </w:rPr>
        <w:br/>
        <w:t xml:space="preserve">ويصف الكاتب رؤوف علوان ساخرا من مبادئه الزائفة وثورته الواهمة التي ذهب ضحيتها كثير من الأبرياء والفقراء والبؤساء وزجوا بهم في السجن من أجل أن يستفيدوا من المناصب السامية ويقتسموا الثروة ليعيش الآخرون جوعا وفاقة:" رؤوف علوان، خبرني كيف يغير الدهر الناس على هذا النحو البشع؟! الطالب الثائر. الثورة في شكل طالب. صوتك القوي يترامى إلي عند قدمي أبي في حوش العمارة، قوة توقظ النفس عن طريق الأذن،عن الأمراء والباشوات تتكلم. وبقوة السحر استحال السادة لصوصا. وصورتك لاتنسى وأنت تمشي وسط أقرانك في طريق المديرية بالجلابيب الفضفاضة وتمصون القصب... </w:t>
      </w:r>
      <w:r w:rsidRPr="00E300C9">
        <w:rPr>
          <w:rFonts w:ascii="Times New Roman" w:eastAsia="Times New Roman" w:hAnsi="Times New Roman" w:cs="Times New Roman"/>
          <w:sz w:val="36"/>
          <w:szCs w:val="36"/>
          <w:lang w:eastAsia="fr-FR"/>
        </w:rPr>
        <w:lastRenderedPageBreak/>
        <w:t xml:space="preserve">وكنت بين المستمعين لك عند النخلة التي نبتت عند جذورها قصة حبي وكان الزمان ممن يستمعون لك. الشعب... السرقة... النار المقدسة. الثروة...الجوع....العدالة المذهلة. ويم اعتقلت ارتفعت في نظري إلى السماء. وارتفعت أكثر يوم حميتني عند أول سرقة. ويوم رد حديثك عن السرقة إلي كرامتي. ويوم قلت لي في حزن" سرقات فردية لا قيمة لهان لابد من تنظيم!". ولم أكف عن القراءة والسرقة بعد ذلك. وكنت ترشدني إلى السماء الجديرة بالسرقة. ووجدت في السرقة مجدي وكرامتي. وأغدقت على أناس كان من بينهم للأسف عليش سدرة." </w:t>
      </w:r>
      <w:r w:rsidRPr="00E300C9">
        <w:rPr>
          <w:rFonts w:ascii="Times New Roman" w:eastAsia="Times New Roman" w:hAnsi="Times New Roman" w:cs="Times New Roman"/>
          <w:sz w:val="36"/>
          <w:szCs w:val="36"/>
          <w:lang w:eastAsia="fr-FR"/>
        </w:rPr>
        <w:br/>
        <w:t xml:space="preserve">ووصف الكاتب عليش سدرة و زوجته نبوية وخليلته نور في عدة مواضع من الرواية عبر مستويات خارجية واجتماعية وأخلاقية ونفسية تكشف لنا انتهازية عليش وخيانة رؤوف علوان ومكر نبوية واستهتار نور وصفاء الشيخ الجنيدي ونكران سناء لأبيها الخارج من السجن . </w:t>
      </w:r>
      <w:r w:rsidRPr="00E300C9">
        <w:rPr>
          <w:rFonts w:ascii="Times New Roman" w:eastAsia="Times New Roman" w:hAnsi="Times New Roman" w:cs="Times New Roman"/>
          <w:sz w:val="36"/>
          <w:szCs w:val="36"/>
          <w:lang w:eastAsia="fr-FR"/>
        </w:rPr>
        <w:br/>
        <w:t xml:space="preserve">وينقل لنا الكاتب أمكنة متناقضة ، البعض منها يوحي بالغنى والثراء كڤيلا رؤوف علوان الغاصة بالأشياء الثمينة، والبعض الآخر يوحي بالفقر والفاقة والخصاص كشقة نور. </w:t>
      </w:r>
      <w:r w:rsidRPr="00E300C9">
        <w:rPr>
          <w:rFonts w:ascii="Times New Roman" w:eastAsia="Times New Roman" w:hAnsi="Times New Roman" w:cs="Times New Roman"/>
          <w:sz w:val="36"/>
          <w:szCs w:val="36"/>
          <w:lang w:eastAsia="fr-FR"/>
        </w:rPr>
        <w:br/>
        <w:t xml:space="preserve">وإليكم مقطعا وصفيا يتداخل فيه وصف المكان ووصف الأشياء لتجسيد التفاوت الطبقي والصراع الاجتماعي:" وأضاء خادم النجفة بصر سعيد بمصابيحها الصاعدة ونجومها وأهلتها. وعلى ضوئها المنتشر تجلت مرايا الأركان عاكسة الأضواء، وتبدت التحف الثاوية على الحوامل المذهبة كأنها بعثت من ظلمات التاريخ، وتهاويل السقف وزخارف الأبسطة والمقاعد الوثيرة والوسائد المستقرة عند ملقى الأقدام. وأخيرا استقر البصر على وجه الأستاذ الممتلئ المستدير، ذلك الوجه الذي طالما عشقه وحفظه عن ظهر قلب لطول ما أحدق فيه منصتا. وبينا راح الخادم يفتح بابا مطلا على الحديقة في الجدار الأيسر ويكشف عنه ستائره مضى وهو ينظر إلى الأستاذ ويلحظ الروائع مسترقا." </w:t>
      </w:r>
      <w:r w:rsidRPr="00E300C9">
        <w:rPr>
          <w:rFonts w:ascii="Times New Roman" w:eastAsia="Times New Roman" w:hAnsi="Times New Roman" w:cs="Times New Roman"/>
          <w:sz w:val="36"/>
          <w:szCs w:val="36"/>
          <w:lang w:eastAsia="fr-FR"/>
        </w:rPr>
        <w:br/>
        <w:t xml:space="preserve">و يلاحظ أن الكاتب لم يفصل كثيرا في وصف شخصياته وأماكنه وأشيائه كما كان يفعل بلزاك وستندال وفلوبير، بل اكتفى بفقرات موجزة ومقاطع موحية. ولكن وصفه لم يكن مقلا كما هو الحال عند الروائيين الجدد والذي كان يتسم بالإضمار والحذف والاختزال. وقد أحسن نجيب محفوظ وصف الأشياء التي تشير إلى تبرجز المجتمع العربي وشروعه في التأثيث وتملك الأشياء واقتناء التحف والأدوات الثمينة.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6- الرؤية السردية: </w:t>
      </w:r>
      <w:r w:rsidRPr="00E300C9">
        <w:rPr>
          <w:rFonts w:ascii="Times New Roman" w:eastAsia="Times New Roman" w:hAnsi="Times New Roman" w:cs="Times New Roman"/>
          <w:sz w:val="36"/>
          <w:szCs w:val="36"/>
          <w:u w:val="single"/>
          <w:lang w:eastAsia="fr-FR"/>
        </w:rPr>
        <w:br/>
      </w:r>
      <w:r w:rsidRPr="00E300C9">
        <w:rPr>
          <w:rFonts w:ascii="Times New Roman" w:eastAsia="Times New Roman" w:hAnsi="Times New Roman" w:cs="Times New Roman"/>
          <w:sz w:val="36"/>
          <w:szCs w:val="36"/>
          <w:lang w:eastAsia="fr-FR"/>
        </w:rPr>
        <w:lastRenderedPageBreak/>
        <w:t xml:space="preserve">يستند الكاتب في رواية " اللص والكلاب " إلى الرؤية من الخلف واستعمال ضمير الغائب والسارد المحايد الموضوعي الذي لايشارك في القصة كما في الرؤية من الداخل، بل يقف محايدا من الأحداث يصف ويسرد الوقائع بكل موضوعية . ويشبه هذا السارد الإله الخفي ؛ لأنه يملك معرفة مطلقة عن الشخصيات ويعرف كل شيء عن شخصياته المرصودة داخل المتن الروائي خارجيا ونفسيا، إذ يزيل سقوف الشقق وجدران الغرف من أجل أن يدخل إلى البيوت لاستكناه أفعالهم وتصوير مشاعرهم الداخلية:" وجلس عند النخلة يشاهد صفي المريدين تحت ضوء الفانوس ويقضم دومة وينعم بسعادة عجيبة. وكان ذلك سابقا لنزول أول قطرة حارقة من شراب الحب. وأغمض الشيخ عينيه فكأنه نام. وألف هو المنظر والجو حتى البخور لم يعد يشمه. وطرأت فكرة بأن العادة أساس الكسل والكلل والموت. وهي المسؤولة عما عانى من خيانة وجحود وضياع جهد العمر سدى" . </w:t>
      </w:r>
      <w:r w:rsidRPr="00E300C9">
        <w:rPr>
          <w:rFonts w:ascii="Times New Roman" w:eastAsia="Times New Roman" w:hAnsi="Times New Roman" w:cs="Times New Roman"/>
          <w:sz w:val="36"/>
          <w:szCs w:val="36"/>
          <w:lang w:eastAsia="fr-FR"/>
        </w:rPr>
        <w:br/>
        <w:t xml:space="preserve">ويتبين لنا من هذا المقطع أن الكاتب يستعمل الرؤية من الخلف وضمير الغائب ورصد ماهو خارجي وماهو داخلي، كما أن الراوي محايد ينقل لنا الحدث والشخصيات والفضاء من مكان ما قد يكون قريبا أو متوسطا أو بعيدا. </w:t>
      </w:r>
      <w:r w:rsidRPr="00E300C9">
        <w:rPr>
          <w:rFonts w:ascii="Times New Roman" w:eastAsia="Times New Roman" w:hAnsi="Times New Roman" w:cs="Times New Roman"/>
          <w:sz w:val="36"/>
          <w:szCs w:val="36"/>
          <w:lang w:eastAsia="fr-FR"/>
        </w:rPr>
        <w:br/>
        <w:t xml:space="preserve">ومن وظائف السارد في الرواية السرد والحكي، وهذه هي الوظيفة الأساسية للسارد، ووظيفة التنسيق بين الشخصيات، ووظيفة الوصف من خلال تشخيص الشخصيات ووصف الأمكنة والأشياء ، ووظيفة النقد التي تتجلى في نقد الواقع وتشخيص عيوبه ومساوئه الكثيرة ولاسيما تفاوته الاجتماعي والطبقي الذي ينم عن انعدام العدالة الاجتماعية في المجتمع المصري إبان الثورة الاشتراكية. وهناك الوظيفة الإيديولوجية التي تكمن في نقد التيار الاشتراكي والتجربة الناصرية التي ترتبت عنها خيانة المبادئ الاشتراكية الكبرى والتعريض بالذين خانوا الثورة باسم العدالة الاجتماعية والثورة على الملاكين الكبار ومحاربة الطبقية. </w:t>
      </w:r>
      <w:r w:rsidRPr="00E300C9">
        <w:rPr>
          <w:rFonts w:ascii="Times New Roman" w:eastAsia="Times New Roman" w:hAnsi="Times New Roman" w:cs="Times New Roman"/>
          <w:sz w:val="36"/>
          <w:szCs w:val="36"/>
          <w:lang w:eastAsia="fr-FR"/>
        </w:rPr>
        <w:br/>
        <w:t>وثمة وظائف أخرى يقوم بها السارد يمكن حصرها في وظيفة التقويم والتعليق، ووظيفة الانفعال، ووظيفة التأثير، ووظيفة تصوير المرجع الواقعي.</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7- الزمن السردي: </w:t>
      </w:r>
      <w:r w:rsidRPr="00E300C9">
        <w:rPr>
          <w:rFonts w:ascii="Times New Roman" w:eastAsia="Times New Roman" w:hAnsi="Times New Roman" w:cs="Times New Roman"/>
          <w:sz w:val="36"/>
          <w:szCs w:val="36"/>
          <w:lang w:eastAsia="fr-FR"/>
        </w:rPr>
        <w:br/>
        <w:t xml:space="preserve">يلاحظ أن الزمن السردي في الرواية زمن صاعد خطي ينطلق من حاضر الخروج من السجن إلى مستقبل الاستسلام والموت. بيد أن هذا الزمن ينحرف تارة إلى الماضي لاسترجاعه( فلاش باك)، أو إلى المستقبل من أجل استشرافه.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lang w:eastAsia="fr-FR"/>
        </w:rPr>
        <w:lastRenderedPageBreak/>
        <w:t xml:space="preserve">ومن المقاطع السردية الدالة على الاستشراف المستقبلي الذي يحضر غالبا في شكل أحلام مستقبلية:" فلم يستطع جوابا، إلى هذا الحد بلغ منه الإعياء. وأقام الشيخ الصلاة، وما لبث سعيد أن غاب عن الوجود. حلم بأنه يجلد في السجن رغم حسن سلوكه، وصرخ بلا كبرياء وبلا مقاومة في ذات الوقت. وحلم بأنهم عقب الجلد مباشرة سقوه حليبا، ورأى سناء الصغيرة تنهال بالسوط على رؤوف علوان في بئر السلم. وسمع قرآنا يتلى فأيقن أن شخصا قد مات. ورأى نفسه في سيارة مطاردة عاجزة عن الانطلاق السريع لخلل طارئ في محركها واضطر إلى إطلاق النار في الجهات الأربع، ولكن رؤوف علوان برز فجأة من الراديو المركب في السيارة فقبض على معصمه قبل أن يتمكن من قتله وشد عليه بقوة حتى خطف منه المسدس، عند ذاك هتف سعيد مهران: اقتلني إذا شئت ولكن ابنتي بريئة، لم تكن هي التي جلدتك بالسوط في بئر السلم وإنما أمها، أمها نبوية وبإيعاز من عليش سدرة." </w:t>
      </w:r>
      <w:r w:rsidRPr="00E300C9">
        <w:rPr>
          <w:rFonts w:ascii="Times New Roman" w:eastAsia="Times New Roman" w:hAnsi="Times New Roman" w:cs="Times New Roman"/>
          <w:sz w:val="36"/>
          <w:szCs w:val="36"/>
          <w:lang w:eastAsia="fr-FR"/>
        </w:rPr>
        <w:br/>
        <w:t xml:space="preserve">ومن المقاطع الدالة على استرجاع الماضي القائم على التذكر والاستدعاء قصد التلذذ بذكرياته أو الثورة عليه نقمة ورفضا:" وانتظرت عند النخلة الوحيدة في نهاية الحقل حتى قدمت نبوية فوثبت نحوها وقلت لها: لاتخافي، يجب أن أكلمك، أنا ذاهب، سأجد عملا أوفر ربحا، وأنا احبك، لاتنسيني أبدا، أنا أحبك وسأحبك دائما وسوف أثبت لك أني قادر على إسعادك وعلى فتح بيت محترم لك. وفي تلك الأيام كانت الأحزان تنسى والجروح تلتئم والأمل يحصد الصعاب، فيا أيتها القبور الغارقة في الظلمة لا تسخري من ذكرياتي! </w:t>
      </w:r>
      <w:r w:rsidRPr="00E300C9">
        <w:rPr>
          <w:rFonts w:ascii="Times New Roman" w:eastAsia="Times New Roman" w:hAnsi="Times New Roman" w:cs="Times New Roman"/>
          <w:sz w:val="36"/>
          <w:szCs w:val="36"/>
          <w:lang w:eastAsia="fr-FR"/>
        </w:rPr>
        <w:br/>
        <w:t xml:space="preserve">ونهض من استلقائه فجلس على الكنبة في الظلام وخاطب رؤوف علوان كأنه يراه أمامه قائلا في سخرية: </w:t>
      </w:r>
      <w:r w:rsidRPr="00E300C9">
        <w:rPr>
          <w:rFonts w:ascii="Times New Roman" w:eastAsia="Times New Roman" w:hAnsi="Times New Roman" w:cs="Times New Roman"/>
          <w:sz w:val="36"/>
          <w:szCs w:val="36"/>
          <w:lang w:eastAsia="fr-FR"/>
        </w:rPr>
        <w:br/>
        <w:t xml:space="preserve">- لو قبلت أن اعمل محررا في جريدتك يا وغد لنشرت فيها ذكرياتنا المشتركة ولخسفت نورك الكاذب..." </w:t>
      </w:r>
      <w:r w:rsidRPr="00E300C9">
        <w:rPr>
          <w:rFonts w:ascii="Times New Roman" w:eastAsia="Times New Roman" w:hAnsi="Times New Roman" w:cs="Times New Roman"/>
          <w:sz w:val="36"/>
          <w:szCs w:val="36"/>
          <w:lang w:eastAsia="fr-FR"/>
        </w:rPr>
        <w:br/>
        <w:t xml:space="preserve">ويظهر لنا أن نجيب محفوظ يستفيد من تقنيات الرواية الجديدة ومن آليات السرد الموجودة عند أعضاء تيار الوعي كاستخدام فلاش باك واستشراف المستقبل وتوظيف الخطاب الحلمي الدال على الغضب والهذيان والتناتوس اللاشعوري الناتج عن الثأر والانتقام. </w:t>
      </w:r>
      <w:r w:rsidRPr="00E300C9">
        <w:rPr>
          <w:rFonts w:ascii="Times New Roman" w:eastAsia="Times New Roman" w:hAnsi="Times New Roman" w:cs="Times New Roman"/>
          <w:sz w:val="36"/>
          <w:szCs w:val="36"/>
          <w:lang w:eastAsia="fr-FR"/>
        </w:rPr>
        <w:br/>
        <w:t xml:space="preserve">و يزاوج الكاتب على مستوى الإيقاع بين السرعة والبطء، ويتجلى إيقاع السرعة في الحذف والتلخيص، أما إيقاع البطء فيكمن في الوقفة الوصفية والمشاهد الدرامية. </w:t>
      </w:r>
      <w:r w:rsidRPr="00E300C9">
        <w:rPr>
          <w:rFonts w:ascii="Times New Roman" w:eastAsia="Times New Roman" w:hAnsi="Times New Roman" w:cs="Times New Roman"/>
          <w:sz w:val="36"/>
          <w:szCs w:val="36"/>
          <w:lang w:eastAsia="fr-FR"/>
        </w:rPr>
        <w:br/>
        <w:t xml:space="preserve">فمن مظاهر الحذف الزمني خروج سعيد مهران من السجن بعد سنوات </w:t>
      </w:r>
      <w:r w:rsidRPr="00E300C9">
        <w:rPr>
          <w:rFonts w:ascii="Times New Roman" w:eastAsia="Times New Roman" w:hAnsi="Times New Roman" w:cs="Times New Roman"/>
          <w:sz w:val="36"/>
          <w:szCs w:val="36"/>
          <w:lang w:eastAsia="fr-FR"/>
        </w:rPr>
        <w:lastRenderedPageBreak/>
        <w:t xml:space="preserve">عديدة لم يذكر لنا الكاتب أي شيء عنها في الرواية ليترك الكاتب الأحداث تنساب بسرعة تارة، وببطء تارة أخرى، حيث يتوقف عند لوحات وصفية يلتقط فيها صور بعض الشخصيات كسناء وعليش ونبوية والشيخ الجنيدي ونور ورؤوف علوان، لينتقل من ثم، إلى ذكر بعض المشاهد الدرامية كمشهد المطاردة بين المقابر، ومشهد دخول سعيد إلى ڤيلا رؤوف علوان، ومشهد مهاجمة بيت عليش، ومشهد ضرب الشاب الذي كان يختلي بنور، ومشهد توقيف المعلم بياضة لمحاسبته، و المشهد الذي كان يتبادل فيه الحوار مع المعلم طرزان، و المشاهد الروحانية التي كان يستسلم فيها لوازع الدين والحب الرباني.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8- الصياغة الأسلوبية:</w:t>
      </w:r>
      <w:r w:rsidRPr="00E300C9">
        <w:rPr>
          <w:rFonts w:ascii="Times New Roman" w:eastAsia="Times New Roman" w:hAnsi="Times New Roman" w:cs="Times New Roman"/>
          <w:sz w:val="36"/>
          <w:szCs w:val="36"/>
          <w:lang w:eastAsia="fr-FR"/>
        </w:rPr>
        <w:t xml:space="preserve"> </w:t>
      </w:r>
      <w:r w:rsidRPr="00E300C9">
        <w:rPr>
          <w:rFonts w:ascii="Times New Roman" w:eastAsia="Times New Roman" w:hAnsi="Times New Roman" w:cs="Times New Roman"/>
          <w:sz w:val="36"/>
          <w:szCs w:val="36"/>
          <w:lang w:eastAsia="fr-FR"/>
        </w:rPr>
        <w:br/>
        <w:t xml:space="preserve">وظف نجيب محفوظ في روايته عدة أساليب سردية لنقل الأحداث والتعبير عن مواقف الشخصيات. ولقد أكثر من السرد ليقترب من الواقع أكثر لمحاكاته وتسجيله وتشخيصه بطريقة تراجيدية. وفي نفس الوقت، يلتجئ إلى الحوار قصد معرفة تصورات الشخصيات وتناقض مواقفها الإيديولوجية. كما التجأ أيضا إلى المنولوج للتعبير عن صراع الشخصيات وتمزقاتها الداخلية ذهنيا ونفسيا. ويحضر أسلوب سردي آخر يسمى بالأسلوب غير المباشر الحر الذي يختلط فيه كلام السارد مع كلام الشخصية وهو كثير بين ثنايا الرواية:" آن للغضب أن ينفجر وأن يحرق، وللخونة أن ييأسوا حتى الموت، وللخيانة أن تكفر عن سحنتها الشائهة. نبوية عليش، كيف انقلب الاسمان اسما واحدا؟ أنتما تعملان لهذا اليوم ألف حساب، وقديما ظننتما أن باب السجن لن ينفتح، ولعلكما تترقبان في حذر، ولن أقع في الفخ، ولكني سأنقض في الوقت المناسب كالقدر. وسناء إذا خطرت في النفس انجاب عنها الحر والغبار والبغضاء والكدر. وسطع الحنان فيها كالنقاء غب المطر. ماذا تعرف الصغيرة عن أبيها؟ لاشيء." </w:t>
      </w:r>
      <w:r w:rsidRPr="00E300C9">
        <w:rPr>
          <w:rFonts w:ascii="Times New Roman" w:eastAsia="Times New Roman" w:hAnsi="Times New Roman" w:cs="Times New Roman"/>
          <w:sz w:val="36"/>
          <w:szCs w:val="36"/>
          <w:lang w:eastAsia="fr-FR"/>
        </w:rPr>
        <w:br/>
        <w:t xml:space="preserve">وعلى الرغم من كل هذه الأساليب، فإن السرد يبقى هو المهيمن على غرار الروايات الواقعية والوجودية، كما استعان الكاتب بالوصف أثناء تقديم الشخصيات والأمكنة والأشياء والوسائل وتحيين المشاهد الدرامية. </w:t>
      </w:r>
      <w:r w:rsidRPr="00E300C9">
        <w:rPr>
          <w:rFonts w:ascii="Times New Roman" w:eastAsia="Times New Roman" w:hAnsi="Times New Roman" w:cs="Times New Roman"/>
          <w:sz w:val="36"/>
          <w:szCs w:val="36"/>
          <w:lang w:eastAsia="fr-FR"/>
        </w:rPr>
        <w:br/>
        <w:t xml:space="preserve">وتمتاز لغة نجيب محفوظ بكونها لغة واقعية تصويرية تستند إلى تسجيل المرجع وتمويهه بلغة تتداخل فيها الفصحى والعامية المصرية ليقترب أكثر من خصوبة الواقع العربي المصري. لذالك استعمل الكاتب تعابير العامية </w:t>
      </w:r>
      <w:r w:rsidRPr="00E300C9">
        <w:rPr>
          <w:rFonts w:ascii="Times New Roman" w:eastAsia="Times New Roman" w:hAnsi="Times New Roman" w:cs="Times New Roman"/>
          <w:sz w:val="36"/>
          <w:szCs w:val="36"/>
          <w:lang w:eastAsia="fr-FR"/>
        </w:rPr>
        <w:lastRenderedPageBreak/>
        <w:t xml:space="preserve">المصرية وأساليبها وألفاظها وصيغها المسكوكة. كما استعمل قواميس تدل على حقول دلالية مثل: حقل الأثاث، وحقل الطبيعة، وحقل الدين والتصوف، وحقل الصحافة والإعلام، وحقل السلطة والجريمة، وحقل الوجود و العبث، وحقل القيم، وحقل المجتمع، وحقل السياسة.... </w:t>
      </w:r>
      <w:r w:rsidRPr="00E300C9">
        <w:rPr>
          <w:rFonts w:ascii="Times New Roman" w:eastAsia="Times New Roman" w:hAnsi="Times New Roman" w:cs="Times New Roman"/>
          <w:sz w:val="36"/>
          <w:szCs w:val="36"/>
          <w:lang w:eastAsia="fr-FR"/>
        </w:rPr>
        <w:br/>
        <w:t xml:space="preserve">وعلى الرغم من استخدام اللغة الطبيعية الواقعية المباشرة التي تنبني على الخاصة التقريرية الجافة الخالية من كل رونق بلاغي وشاعري، إلا أن الكاتب يوظف في بعض الأحيان تعابير قائمة على المشابهة ( التشبيه والاستعارة) ، والمجاورة( المجاز المرسل والكناية)، واستعمال الرموز (اللصوص والكلاب...) لتشخيص الأحداث والمواقف وتجسيدها ذهنيا وإحاليا وجماليا. </w:t>
      </w:r>
      <w:r w:rsidRPr="00E300C9">
        <w:rPr>
          <w:rFonts w:ascii="Times New Roman" w:eastAsia="Times New Roman" w:hAnsi="Times New Roman" w:cs="Times New Roman"/>
          <w:sz w:val="36"/>
          <w:szCs w:val="36"/>
          <w:lang w:eastAsia="fr-FR"/>
        </w:rPr>
        <w:br/>
        <w:t xml:space="preserve">ويشغل الكاتب جملا بسيطة ومركبة، وغالبا ماتكون الجمل الروائية جملا فعلية بفواصل قصيرة، تنمي مسار الأحداث وتؤزمها، وقد أورد الكاتب هذه الجمل ليحبك الأحداث ويحقق حركية السرد وتطوره الدرامي و يثري توتره على مسار الحبكة السردية والعقدة القصصية. </w:t>
      </w:r>
      <w:r w:rsidRPr="00E300C9">
        <w:rPr>
          <w:rFonts w:ascii="Times New Roman" w:eastAsia="Times New Roman" w:hAnsi="Times New Roman" w:cs="Times New Roman"/>
          <w:sz w:val="36"/>
          <w:szCs w:val="36"/>
          <w:lang w:eastAsia="fr-FR"/>
        </w:rPr>
        <w:br/>
        <w:t xml:space="preserve">ويلاحظ أن نجيب محفوظ قد استفاد من التقنيات الغربية على مستوى الكتابة الروائية ( المنولوج، والأسلوب غير المباشر الحر، وفلاش باك، واستشراف المستقبل...)، وفي هذا الصدد يقول نجيب محفوظ:" كانت كل الأساليب أمامنا في وقت واحد. فعندما نشرع في الكتابة قد نستفيد من أي الطرق التي عرفناها ودخلت في آلية المنسي عندنا بدون وعي. فعندما أكتب قد استفيد من الواقعي التقليدي من الواقعي الحديث، من تيار الوعي....من...من...لأنني قرأت كل هذا في فترة واحدة بمعنى أن التجارب التي عاشتها أوربا في مائتي سنة أو ثلاثمائة سنة اطلعت عليها أنا في عشر سنوات، وبهذه الطريقة استفدت من أكثر من أسلوب روائي ومن كل في لحظة أي في اللحظة المناسبة." </w:t>
      </w:r>
      <w:r w:rsidRPr="00E300C9">
        <w:rPr>
          <w:rFonts w:ascii="Times New Roman" w:eastAsia="Times New Roman" w:hAnsi="Times New Roman" w:cs="Times New Roman"/>
          <w:sz w:val="36"/>
          <w:szCs w:val="36"/>
          <w:lang w:eastAsia="fr-FR"/>
        </w:rPr>
        <w:br/>
        <w:t xml:space="preserve">ويقول نجيب محفوظ أيضا في هذا السياق:" عندما لم أكن أقع تحت تأثير أحدهم، ولم تبهرني الإنجازات التكنيكية الحديثة. تخيل لو أنني كنت تأثرت به" جويس" وحاولت أن أنهج نهجه في تيار الوعي. لقد قرأت يوليسيز في أواسط الثلاثينيات لكنني عندما بدأت الكتابة كنت أطرح هذا كله وأنهج منهجا واقعيا...". </w:t>
      </w:r>
      <w:r w:rsidRPr="00E300C9">
        <w:rPr>
          <w:rFonts w:ascii="Times New Roman" w:eastAsia="Times New Roman" w:hAnsi="Times New Roman" w:cs="Times New Roman"/>
          <w:sz w:val="36"/>
          <w:szCs w:val="36"/>
          <w:lang w:eastAsia="fr-FR"/>
        </w:rPr>
        <w:br/>
        <w:t xml:space="preserve">ولقد بدأ نجيب محفوظ كتاباته الروائية الأولى معتمدا على السرد والنص والوصف ، وكان يتحاشى المنولوج الداخلي </w:t>
      </w:r>
      <w:r w:rsidRPr="00E300C9">
        <w:rPr>
          <w:rFonts w:ascii="Times New Roman" w:eastAsia="Times New Roman" w:hAnsi="Times New Roman" w:cs="Times New Roman"/>
          <w:sz w:val="36"/>
          <w:szCs w:val="36"/>
          <w:lang w:eastAsia="fr-FR"/>
        </w:rPr>
        <w:lastRenderedPageBreak/>
        <w:t xml:space="preserve">ويتجنبه لمجافاته للرؤية التي يقدمها. ومن ثم، اعتمد محفوظ على لغة تشخيصية حديثة تزاوج بين الفصحى والعامية المصرية، وبذلك تخلصت لغته من البيان التراثي والأساليب العربية الركيكة التي عرفتها الرواية العربية في القرن التناسع عشر الميلادي. </w:t>
      </w:r>
      <w:r w:rsidRPr="00E300C9">
        <w:rPr>
          <w:rFonts w:ascii="Times New Roman" w:eastAsia="Times New Roman" w:hAnsi="Times New Roman" w:cs="Times New Roman"/>
          <w:sz w:val="36"/>
          <w:szCs w:val="36"/>
          <w:lang w:eastAsia="fr-FR"/>
        </w:rPr>
        <w:br/>
      </w:r>
      <w:r w:rsidRPr="00E300C9">
        <w:rPr>
          <w:rFonts w:ascii="Times New Roman" w:eastAsia="Times New Roman" w:hAnsi="Times New Roman" w:cs="Times New Roman"/>
          <w:sz w:val="36"/>
          <w:szCs w:val="36"/>
          <w:u w:val="single"/>
          <w:lang w:eastAsia="fr-FR"/>
        </w:rPr>
        <w:t xml:space="preserve">9- الأبعاد النفسية و المرجعية في الرواية: </w:t>
      </w:r>
      <w:r w:rsidRPr="00E300C9">
        <w:rPr>
          <w:rFonts w:ascii="Times New Roman" w:eastAsia="Times New Roman" w:hAnsi="Times New Roman" w:cs="Times New Roman"/>
          <w:sz w:val="36"/>
          <w:szCs w:val="36"/>
          <w:lang w:eastAsia="fr-FR"/>
        </w:rPr>
        <w:br/>
        <w:t xml:space="preserve">ببدو سعيد مهران شخصية غير متوازنة وغير متزنة بسبب كثرة أخطائها في إصابة أهدافها، كما أنها شخصية إشكالية تتأرجح بين الذات والموضوع، وتعاني من الصراع الداخلي ومن التمزق النفسي الناتجين عن خيانة زوجته نبوية وصديقه عليش سدرة وأستاذه رؤوف علوان الذي كان يعلمه النضال والثورة على الفقر عن طريق سرقة الأغنياء بطريقة فردية أو بطريقة جماعية منظمة، وكان منبهرا بصوته الثوري القوي وبمبادئه الاشتراكية الرائعة التي تسوي بين الفقراء والأغنياء في تقسيم ثروة الوطن وتوزيعها بعدالة على الشعب وأبناء المجتمع، بيد أن هذه الشعارات كانت جوفاء فارغة من كل معنى. </w:t>
      </w:r>
      <w:r w:rsidRPr="00E300C9">
        <w:rPr>
          <w:rFonts w:ascii="Times New Roman" w:eastAsia="Times New Roman" w:hAnsi="Times New Roman" w:cs="Times New Roman"/>
          <w:sz w:val="36"/>
          <w:szCs w:val="36"/>
          <w:lang w:eastAsia="fr-FR"/>
        </w:rPr>
        <w:br/>
        <w:t xml:space="preserve">وعليه، فسعيد مهران بخروجه من السجن صار شخصية أخرى تريد الانتقام والثار ، أي أصبحت شخصية عدوانية حاقدة جاءت لتشعل النار في أجساد الخائنين والماكرين الخادعين الذين زجوا به في السجن كيدا وخديعة. ومن ثم، يتسلح سعيد مهران بالمسدس ليصفي حساباته مع كل الأوغاد الذين فرطوا في قيم التلمذة والصداقة و المحبة. لذا، يتحول سعيد إلى شخصية عدوانية عابثة ترى الوجود كله يأسا وسأما وعبثا بلا معنى ولا جدوى. </w:t>
      </w:r>
      <w:r w:rsidRPr="00E300C9">
        <w:rPr>
          <w:rFonts w:ascii="Times New Roman" w:eastAsia="Times New Roman" w:hAnsi="Times New Roman" w:cs="Times New Roman"/>
          <w:sz w:val="36"/>
          <w:szCs w:val="36"/>
          <w:lang w:eastAsia="fr-FR"/>
        </w:rPr>
        <w:br/>
        <w:t xml:space="preserve">ويلاحظ أن التناتوس ( الموت أو الغرائز العدوانية ) هو الذي كان يحرك سعيد مهران شعوريا ولاشعوريا ، وهو الذي كان يدفعه لتصفية الحسابات مع الخونة والقضاء على حياتهم، ولكن شخصية مهران لم تكن تخطط جيدا لأهدافها. ومن ثم، كان قتله للأبرياء والبوابين دليل على مدى عبثية حياته ولا جدوى وجوده. </w:t>
      </w:r>
      <w:r w:rsidRPr="00E300C9">
        <w:rPr>
          <w:rFonts w:ascii="Times New Roman" w:eastAsia="Times New Roman" w:hAnsi="Times New Roman" w:cs="Times New Roman"/>
          <w:sz w:val="36"/>
          <w:szCs w:val="36"/>
          <w:lang w:eastAsia="fr-FR"/>
        </w:rPr>
        <w:br/>
        <w:t xml:space="preserve">ومن ناحية أخرى، كان نجيب محفوظ ينتقد التجربة الاشتراكية الناصرية والضباط الأحرار والتابعين لنهجهم الذين كانوا يطلقون شعارات وطنية ثورية إبان مرحلة الملكية في عهد الملك فاروق ؛ إذ كانوا ينددون بالفساد السياسي والاقتصادي والأخلاقي والمجتمعي، ويدعون إلى الحرية والديمقراطية ودسترة البلاد وتحقيق العدالة الاجتماعية. ولكن لما تولى </w:t>
      </w:r>
      <w:r w:rsidRPr="00E300C9">
        <w:rPr>
          <w:rFonts w:ascii="Times New Roman" w:eastAsia="Times New Roman" w:hAnsi="Times New Roman" w:cs="Times New Roman"/>
          <w:sz w:val="36"/>
          <w:szCs w:val="36"/>
          <w:lang w:eastAsia="fr-FR"/>
        </w:rPr>
        <w:lastRenderedPageBreak/>
        <w:t xml:space="preserve">الضباط الأحرار الحكم وتسلم محمد نجيب وجمال عبد الناصر الحكم، كثر الفساد في هذه المرحلة وهيمنت البيروقراطية وأممت ممتلكات الشعب وازداد الفقر وكثر الجوع وانتشر الظلم الاجتماعي، واستفاد الثوار الاشتراكيون من المناصب السامية وأصبحوا متبرجزين على غرار الباشاوات في عهد الملكية المطلقة، وما رؤوف علوان إلا نموذج للانتهازية إبان الخمسينيات وفترة الستينيات. وخان الدعاة والساسة الشعارات الاشتراكية التي كانوا يدافعون عنها، ومكروا بالشعب واستفادوا من الثروات الطائلة، وسببت هذه الخيانة فيما بعد في عدة نكسات وهزائم استنزفت خزينة الدولة، ولاسيما الهزيمة النكراء التي انتصر فيها العدو الصهيوني على العرب وقوضت مكانة جمال عبد الناصر قوميا سنة 1967م. </w:t>
      </w:r>
      <w:r w:rsidRPr="00E300C9">
        <w:rPr>
          <w:rFonts w:ascii="Times New Roman" w:eastAsia="Times New Roman" w:hAnsi="Times New Roman" w:cs="Times New Roman"/>
          <w:sz w:val="36"/>
          <w:szCs w:val="36"/>
          <w:lang w:eastAsia="fr-FR"/>
        </w:rPr>
        <w:br/>
        <w:t xml:space="preserve">ويقول غالي شكري محددا مرجعية الرواية وسياقها الخارجي:" تنتقل بنا ( الرواية) من الجو الملحمي إلى قلب التراجيديا مباشرة. ذلك أن التغيير المنشود قد تم في مناخ أقل ما يوصف به أنه شديد الاضطراب، فلا تنظيم سياسي يقود تطلعات الجماهير إلى الاشتراكية، والقرارت الفردية تنزل من عل فلا يتحقق منها ما يتحقق إلا بالقهر ودون مراجعة، والمنتمون الثوريون يعجزون عن المشاركة في تصحيح ما يستوجب التصحيح... وفي ظل هذا الغياب الشامل للتنظيم والديمقراطية جنبا إلى جنب القرارات العلوية التي لا يتسق مضمونها مع أدوات التنفيذ للدولة القديمة المهيمنة، يقع المنتمي في أزمة جديدة عنيفة بين الوجه الذي علمه الثورة وانضم إلى صفوف الطبقة الجديدة الوليدة وخان، وبين الوجه الرابض في أعماقه للكتاب والمسدس." </w:t>
      </w:r>
      <w:r w:rsidRPr="00E300C9">
        <w:rPr>
          <w:rFonts w:ascii="Times New Roman" w:eastAsia="Times New Roman" w:hAnsi="Times New Roman" w:cs="Times New Roman"/>
          <w:sz w:val="36"/>
          <w:szCs w:val="36"/>
          <w:lang w:eastAsia="fr-FR"/>
        </w:rPr>
        <w:br/>
        <w:t xml:space="preserve">ويعني هذا أن سعيد مهران شخصية ثورية تحاول تغيير الواقع ولكن بدون هدف، أي إنها لم تنجح في ذلك أيما نجاح. ولقد " أضاف الواقع الحي إلى انتصارات العلم والفكر الاشتراكي، أن طبقة جديدة قد ولدت في ظل الفراغ التنظيمي والسياسي والأيديولوجي، وأن هذه الطبقة التي يمثلها في الرواية" الصحفي" رؤوف علوان قد خانت مبادئ الثورة وأمست العدو الأول لسعيد مهران وما يمثله من قيم... وكذلك أضاف الواقع الحي أن الشيخ الجنيدي لم يكن في جعبته من التصوف ما يشفي غليل سعيد مهران إلى الحرية والعدل". </w:t>
      </w:r>
      <w:r w:rsidRPr="00E300C9">
        <w:rPr>
          <w:rFonts w:ascii="Times New Roman" w:eastAsia="Times New Roman" w:hAnsi="Times New Roman" w:cs="Times New Roman"/>
          <w:sz w:val="36"/>
          <w:szCs w:val="36"/>
          <w:lang w:eastAsia="fr-FR"/>
        </w:rPr>
        <w:br/>
        <w:t xml:space="preserve">ولا أتفق مع ماذهب إليه غالي شكري في تعليله لموقف الشيخ علي الجنيدي؛ لأن الحل الحقيقي لأزمة سعيد مهران هو الحل الديني والصوفي، وذلك بتنقية الضمير من ترهات الثوار الاشتراكيين الذين فشلوا في تغيير الواقع وزجوا بسعيد مهران </w:t>
      </w:r>
      <w:r w:rsidRPr="00E300C9">
        <w:rPr>
          <w:rFonts w:ascii="Times New Roman" w:eastAsia="Times New Roman" w:hAnsi="Times New Roman" w:cs="Times New Roman"/>
          <w:sz w:val="36"/>
          <w:szCs w:val="36"/>
          <w:lang w:eastAsia="fr-FR"/>
        </w:rPr>
        <w:lastRenderedPageBreak/>
        <w:t xml:space="preserve">إلى السجن، فالحل- إذاً- هو العودة إلى الله الضامن الحقيقي للسعادة البشرية. وإن رؤوف وأمثاله من الخونة انتهازيون لن يقدموا أي حل يسعد الإنسان سوى الحل الروحاني الذي يشير إليه علي الجنيدي عن طريق تغيير الإنسان لنفسه وتطهيرها من أطماع الدنيا الزائلة والتخلي عن شوائب الأيديولوجيا الزائفة والارتماء بين أحضان الرب. وموقف الجنيدي كان واضحا وهو أن يبدأ سعيد بالتصالح مع الله، وأن يقتنع بالوجود الحقيقي بدلا من الوجود الإيديولوجي والعبثي الذي يبحث عنه. و لن يتحقق التغيير في المجتمع إلا بالاتكال على الله والتحلي بالصدق والعودة إلى هداية الله وتمثل شريعته المستقيمة. وما هزيمة مصر في حرب حزيران 1967م أمام القوى الصهيونية والغربية سوى مؤشر على النفاق وتضعضع السياسة الناصرية والاحتكام إلى الأهواء الشخصية والإيديولوجية. </w:t>
      </w:r>
      <w:r w:rsidRPr="00E300C9">
        <w:rPr>
          <w:rFonts w:ascii="Times New Roman" w:eastAsia="Times New Roman" w:hAnsi="Times New Roman" w:cs="Times New Roman"/>
          <w:sz w:val="24"/>
          <w:szCs w:val="24"/>
          <w:lang w:eastAsia="fr-FR"/>
        </w:rPr>
        <w:br/>
      </w:r>
      <w:r w:rsidRPr="00E300C9">
        <w:rPr>
          <w:rFonts w:ascii="Times New Roman" w:eastAsia="Times New Roman" w:hAnsi="Times New Roman" w:cs="Times New Roman"/>
          <w:sz w:val="36"/>
          <w:szCs w:val="36"/>
          <w:u w:val="single"/>
          <w:lang w:eastAsia="fr-FR"/>
        </w:rPr>
        <w:t xml:space="preserve">خاتمــــة: </w:t>
      </w:r>
      <w:r w:rsidRPr="00E300C9">
        <w:rPr>
          <w:rFonts w:ascii="Times New Roman" w:eastAsia="Times New Roman" w:hAnsi="Times New Roman" w:cs="Times New Roman"/>
          <w:sz w:val="36"/>
          <w:szCs w:val="36"/>
          <w:lang w:eastAsia="fr-FR"/>
        </w:rPr>
        <w:br/>
        <w:t xml:space="preserve">وعلى أي حال، فرواية " اللص والكلاب" لنجيب محفوظ من خلال أساليبها وطرائق عرضها رواية فلسفية وجودية عبثية من حيث المضمون تتناول الجريمة والانتقام والثأر بأسلوب السخرية الكاريكاتورية والامتساخ الفانطاستيكي . </w:t>
      </w:r>
      <w:r w:rsidRPr="00E300C9">
        <w:rPr>
          <w:rFonts w:ascii="Times New Roman" w:eastAsia="Times New Roman" w:hAnsi="Times New Roman" w:cs="Times New Roman"/>
          <w:sz w:val="36"/>
          <w:szCs w:val="36"/>
          <w:lang w:eastAsia="fr-FR"/>
        </w:rPr>
        <w:br/>
        <w:t xml:space="preserve">كما تجسد الرواية برؤيتها الواقعية الانتقادية ذات الملامح الاجتماعية والسياسية عبث الحياة وقلق الإنسان في هذا الوجود الذي تنحط فيه القيم الأصيلة وتعلو فيه القيم الكمية المنحطة. </w:t>
      </w:r>
      <w:r w:rsidRPr="00E300C9">
        <w:rPr>
          <w:rFonts w:ascii="Times New Roman" w:eastAsia="Times New Roman" w:hAnsi="Times New Roman" w:cs="Times New Roman"/>
          <w:sz w:val="36"/>
          <w:szCs w:val="36"/>
          <w:lang w:eastAsia="fr-FR"/>
        </w:rPr>
        <w:br/>
        <w:t xml:space="preserve">وتعتبر هذه الرواية من حيث القالب والبناء والصياغة كلاسيكية الشكل والنمط ؛ بسبب تسلسل الأحداث وتعاقبها كرونولوجيا وتعاقب الأحداث زمنيا ومنطقيا ، وهيمنة السرد غير المباشر، وتشغيل الرؤية من الخلف وضمير الغياب، واستعمال الوصف الواقعي. </w:t>
      </w:r>
      <w:r w:rsidRPr="00E300C9">
        <w:rPr>
          <w:rFonts w:ascii="Times New Roman" w:eastAsia="Times New Roman" w:hAnsi="Times New Roman" w:cs="Times New Roman"/>
          <w:sz w:val="36"/>
          <w:szCs w:val="36"/>
          <w:lang w:eastAsia="fr-FR"/>
        </w:rPr>
        <w:br/>
        <w:t xml:space="preserve">والرواية كذلك في مسارها السردي والدلالي والإيقاعي رواية مأساوية تراجيدية قوامها العبث واللاجدوى واللامبالاة، كما أنها ذات بناء دائري إلى حد ما تبدأ بالسجن وتنتهي بالاستسلام والعودة إلى السجن مرة أخرى، أو بالسقوط بين أحضان المقبرة وصمت الموت. </w:t>
      </w:r>
      <w:r w:rsidRPr="00E300C9">
        <w:rPr>
          <w:rFonts w:ascii="Times New Roman" w:eastAsia="Times New Roman" w:hAnsi="Times New Roman" w:cs="Times New Roman"/>
          <w:sz w:val="36"/>
          <w:szCs w:val="36"/>
          <w:lang w:eastAsia="fr-FR"/>
        </w:rPr>
        <w:br/>
        <w:t xml:space="preserve">وعلى الرغم من كلاسيكية بناء الرواية، فقد استفاد نجيب محفوظ من تقنيات الرواية الجديدة ومن آليات الرواية المنولوجية وتيار الوعي أثناء استعمال المنولوج وفلاش باك واستشراف المستقبل وخطاب الأحلام وتوظيف الأسلوب غير المباشر الحر، كما استفاد كثيرا من الرواية الواقعية عند </w:t>
      </w:r>
      <w:r w:rsidRPr="00E300C9">
        <w:rPr>
          <w:rFonts w:ascii="Times New Roman" w:eastAsia="Times New Roman" w:hAnsi="Times New Roman" w:cs="Times New Roman"/>
          <w:sz w:val="36"/>
          <w:szCs w:val="36"/>
          <w:lang w:eastAsia="fr-FR"/>
        </w:rPr>
        <w:lastRenderedPageBreak/>
        <w:t>بلزاك وستندال وفلوبير، و من الرواية الوجودية كما عند سارتر وألبير كامو وروايات الروائيين الوجوديين العرب خاصة رائدهم الكبير: سهيل إدريس كما يتجلى ذلك واضحا في روايته العابثة" الحي اللاتيني</w:t>
      </w:r>
      <w:r w:rsidRPr="00E300C9">
        <w:rPr>
          <w:rFonts w:ascii="Times New Roman" w:eastAsia="Times New Roman" w:hAnsi="Times New Roman" w:cs="Times New Roman"/>
          <w:color w:val="000080"/>
          <w:sz w:val="36"/>
          <w:szCs w:val="36"/>
          <w:lang w:eastAsia="fr-FR"/>
        </w:rPr>
        <w:t>" .</w:t>
      </w:r>
    </w:p>
    <w:p w:rsidR="00982A35" w:rsidRDefault="00982A35" w:rsidP="00E300C9">
      <w:pPr>
        <w:jc w:val="right"/>
      </w:pPr>
    </w:p>
    <w:sectPr w:rsidR="00982A35" w:rsidSect="00CF3FA6">
      <w:pgSz w:w="11906" w:h="16838" w:code="9"/>
      <w:pgMar w:top="993" w:right="1417" w:bottom="426"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E300C9"/>
    <w:rsid w:val="000B427F"/>
    <w:rsid w:val="00982A35"/>
    <w:rsid w:val="00BA1550"/>
    <w:rsid w:val="00CF3FA6"/>
    <w:rsid w:val="00E300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319618">
      <w:bodyDiv w:val="1"/>
      <w:marLeft w:val="0"/>
      <w:marRight w:val="0"/>
      <w:marTop w:val="0"/>
      <w:marBottom w:val="0"/>
      <w:divBdr>
        <w:top w:val="none" w:sz="0" w:space="0" w:color="auto"/>
        <w:left w:val="none" w:sz="0" w:space="0" w:color="auto"/>
        <w:bottom w:val="none" w:sz="0" w:space="0" w:color="auto"/>
        <w:right w:val="none" w:sz="0" w:space="0" w:color="auto"/>
      </w:divBdr>
      <w:divsChild>
        <w:div w:id="727192828">
          <w:marLeft w:val="0"/>
          <w:marRight w:val="0"/>
          <w:marTop w:val="0"/>
          <w:marBottom w:val="0"/>
          <w:divBdr>
            <w:top w:val="none" w:sz="0" w:space="0" w:color="auto"/>
            <w:left w:val="none" w:sz="0" w:space="0" w:color="auto"/>
            <w:bottom w:val="none" w:sz="0" w:space="0" w:color="auto"/>
            <w:right w:val="none" w:sz="0" w:space="0" w:color="auto"/>
          </w:divBdr>
        </w:div>
        <w:div w:id="61878259">
          <w:marLeft w:val="0"/>
          <w:marRight w:val="0"/>
          <w:marTop w:val="0"/>
          <w:marBottom w:val="0"/>
          <w:divBdr>
            <w:top w:val="none" w:sz="0" w:space="0" w:color="auto"/>
            <w:left w:val="none" w:sz="0" w:space="0" w:color="auto"/>
            <w:bottom w:val="none" w:sz="0" w:space="0" w:color="auto"/>
            <w:right w:val="none" w:sz="0" w:space="0" w:color="auto"/>
          </w:divBdr>
        </w:div>
        <w:div w:id="20919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8773</Words>
  <Characters>48252</Characters>
  <Application>Microsoft Office Word</Application>
  <DocSecurity>0</DocSecurity>
  <Lines>402</Lines>
  <Paragraphs>113</Paragraphs>
  <ScaleCrop>false</ScaleCrop>
  <Company/>
  <LinksUpToDate>false</LinksUpToDate>
  <CharactersWithSpaces>56912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dc:creator>
  <cp:lastModifiedBy>Safi</cp:lastModifiedBy>
  <cp:revision>1</cp:revision>
  <dcterms:created xsi:type="dcterms:W3CDTF">2012-02-20T16:34:00Z</dcterms:created>
  <dcterms:modified xsi:type="dcterms:W3CDTF">2012-02-20T16:34:00Z</dcterms:modified>
</cp:coreProperties>
</file>